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4F" w:rsidRPr="00753D4F" w:rsidRDefault="00753D4F" w:rsidP="00753D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:rsidR="00753D4F" w:rsidRPr="00753D4F" w:rsidRDefault="00753D4F" w:rsidP="00753D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Рішенням сесії </w:t>
      </w:r>
    </w:p>
    <w:p w:rsidR="00753D4F" w:rsidRPr="00753D4F" w:rsidRDefault="00753D4F" w:rsidP="00753D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b/>
          <w:sz w:val="24"/>
          <w:szCs w:val="24"/>
          <w:lang w:val="uk-UA"/>
        </w:rPr>
        <w:t>№978 від 24.09.2020</w:t>
      </w:r>
    </w:p>
    <w:p w:rsidR="00753D4F" w:rsidRPr="00753D4F" w:rsidRDefault="00753D4F" w:rsidP="00753D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F82" w:rsidRPr="00753D4F" w:rsidRDefault="00587F82" w:rsidP="00753D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4F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587F82" w:rsidRDefault="00587F82" w:rsidP="00753D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53D4F">
        <w:rPr>
          <w:rFonts w:ascii="Times New Roman" w:hAnsi="Times New Roman" w:cs="Times New Roman"/>
          <w:b/>
          <w:sz w:val="24"/>
          <w:szCs w:val="24"/>
        </w:rPr>
        <w:t>використання</w:t>
      </w:r>
      <w:proofErr w:type="spellEnd"/>
      <w:r w:rsidRPr="00753D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b/>
          <w:sz w:val="24"/>
          <w:szCs w:val="24"/>
        </w:rPr>
        <w:t>шкільн</w:t>
      </w:r>
      <w:proofErr w:type="spellEnd"/>
      <w:r w:rsidRPr="00753D4F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753D4F">
        <w:rPr>
          <w:rFonts w:ascii="Times New Roman" w:hAnsi="Times New Roman" w:cs="Times New Roman"/>
          <w:b/>
          <w:sz w:val="24"/>
          <w:szCs w:val="24"/>
        </w:rPr>
        <w:t xml:space="preserve"> автобус</w:t>
      </w:r>
      <w:r w:rsidRPr="00753D4F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753D4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753D4F">
        <w:rPr>
          <w:rFonts w:ascii="Times New Roman" w:hAnsi="Times New Roman" w:cs="Times New Roman"/>
          <w:b/>
          <w:sz w:val="24"/>
          <w:szCs w:val="24"/>
        </w:rPr>
        <w:t>закріплен</w:t>
      </w:r>
      <w:proofErr w:type="spellEnd"/>
      <w:r w:rsidRPr="00753D4F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753D4F">
        <w:rPr>
          <w:rFonts w:ascii="Times New Roman" w:hAnsi="Times New Roman" w:cs="Times New Roman"/>
          <w:b/>
          <w:sz w:val="24"/>
          <w:szCs w:val="24"/>
        </w:rPr>
        <w:t xml:space="preserve">  за</w:t>
      </w:r>
      <w:proofErr w:type="gramEnd"/>
      <w:r w:rsidRPr="00753D4F">
        <w:rPr>
          <w:rFonts w:ascii="Times New Roman" w:hAnsi="Times New Roman" w:cs="Times New Roman"/>
          <w:b/>
          <w:sz w:val="24"/>
          <w:szCs w:val="24"/>
        </w:rPr>
        <w:t xml:space="preserve"> заклад</w:t>
      </w:r>
      <w:proofErr w:type="spellStart"/>
      <w:r w:rsidRPr="00753D4F">
        <w:rPr>
          <w:rFonts w:ascii="Times New Roman" w:hAnsi="Times New Roman" w:cs="Times New Roman"/>
          <w:b/>
          <w:sz w:val="24"/>
          <w:szCs w:val="24"/>
          <w:lang w:val="uk-UA"/>
        </w:rPr>
        <w:t>ом</w:t>
      </w:r>
      <w:proofErr w:type="spellEnd"/>
      <w:r w:rsidRPr="00753D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  <w:r w:rsidRPr="00753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D4F">
        <w:rPr>
          <w:rFonts w:ascii="Times New Roman" w:hAnsi="Times New Roman" w:cs="Times New Roman"/>
          <w:b/>
          <w:sz w:val="24"/>
          <w:szCs w:val="24"/>
          <w:lang w:val="uk-UA"/>
        </w:rPr>
        <w:t>Музиківської об’єднаної територіальної громади</w:t>
      </w:r>
    </w:p>
    <w:p w:rsidR="00753D4F" w:rsidRPr="00753D4F" w:rsidRDefault="00753D4F" w:rsidP="00753D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587F82" w:rsidRDefault="00587F82" w:rsidP="00753D4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І.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.</w:t>
      </w:r>
    </w:p>
    <w:p w:rsidR="00753D4F" w:rsidRPr="00753D4F" w:rsidRDefault="00753D4F" w:rsidP="00753D4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47D2" w:rsidRPr="00753D4F" w:rsidRDefault="00587F82" w:rsidP="00753D4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  <w:r w:rsidRPr="00753D4F">
        <w:rPr>
          <w:lang w:val="uk-UA"/>
        </w:rPr>
        <w:t xml:space="preserve">1.1. Цей Порядок </w:t>
      </w:r>
      <w:proofErr w:type="spellStart"/>
      <w:r w:rsidRPr="00753D4F">
        <w:rPr>
          <w:lang w:val="uk-UA"/>
        </w:rPr>
        <w:t>поши</w:t>
      </w:r>
      <w:r w:rsidR="005947D2" w:rsidRPr="00753D4F">
        <w:t>рюється</w:t>
      </w:r>
      <w:proofErr w:type="spellEnd"/>
      <w:r w:rsidR="005947D2" w:rsidRPr="00753D4F">
        <w:t xml:space="preserve"> на </w:t>
      </w:r>
      <w:proofErr w:type="spellStart"/>
      <w:r w:rsidR="005947D2" w:rsidRPr="00753D4F">
        <w:t>використання</w:t>
      </w:r>
      <w:proofErr w:type="spellEnd"/>
      <w:r w:rsidR="005947D2" w:rsidRPr="00753D4F">
        <w:t xml:space="preserve"> </w:t>
      </w:r>
      <w:proofErr w:type="spellStart"/>
      <w:r w:rsidR="005947D2" w:rsidRPr="00753D4F">
        <w:t>шкільного</w:t>
      </w:r>
      <w:proofErr w:type="spellEnd"/>
      <w:r w:rsidR="005947D2" w:rsidRPr="00753D4F">
        <w:t xml:space="preserve"> автобусу, </w:t>
      </w:r>
      <w:proofErr w:type="spellStart"/>
      <w:r w:rsidR="005947D2" w:rsidRPr="00753D4F">
        <w:t>отриманого</w:t>
      </w:r>
      <w:proofErr w:type="spellEnd"/>
      <w:r w:rsidRPr="00753D4F">
        <w:rPr>
          <w:lang w:val="uk-UA"/>
        </w:rPr>
        <w:t xml:space="preserve"> в рамках реалізації державної цільової соціальної Програми «Шкільний автобус», затвердженої постановою Кабінету Міністрів України від 16 січня 2003 року №</w:t>
      </w:r>
      <w:r w:rsidRPr="00753D4F">
        <w:t> </w:t>
      </w:r>
      <w:r w:rsidRPr="00753D4F">
        <w:rPr>
          <w:lang w:val="uk-UA"/>
        </w:rPr>
        <w:t>1, із змінами внесеними постановою Кабінету Міністрів України від 08 лютого 2012 року №</w:t>
      </w:r>
      <w:r w:rsidR="005947D2" w:rsidRPr="00753D4F">
        <w:rPr>
          <w:lang w:val="uk-UA"/>
        </w:rPr>
        <w:t xml:space="preserve"> </w:t>
      </w:r>
      <w:r w:rsidRPr="00753D4F">
        <w:rPr>
          <w:lang w:val="uk-UA"/>
        </w:rPr>
        <w:t>68</w:t>
      </w:r>
      <w:r w:rsidR="005947D2" w:rsidRPr="00753D4F">
        <w:rPr>
          <w:lang w:val="uk-UA"/>
        </w:rPr>
        <w:t>, при організації регулярних і нерегулярних безоплатних перевезень учнів, дітей дошкільного віку та педагогічних працівників закладів освіти Музиківської сільської ради.</w:t>
      </w:r>
    </w:p>
    <w:p w:rsidR="00587F82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1.2. Порядок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», «Про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середню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», «Про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дорожній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», «Про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автомобільний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транспорт»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чинних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пасажирського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автомобільного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транспорту,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18 лютого 1997 року № 176,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внесеними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2017 року №812.</w:t>
      </w:r>
    </w:p>
    <w:p w:rsidR="00753D4F" w:rsidRPr="00753D4F" w:rsidRDefault="00753D4F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7F82" w:rsidRDefault="00587F82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ІІ.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Використан</w:t>
      </w:r>
      <w:r w:rsidR="00C759CE" w:rsidRPr="00753D4F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="00C759CE" w:rsidRPr="00753D4F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C759CE" w:rsidRPr="00753D4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59CE"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9CE" w:rsidRPr="00753D4F">
        <w:rPr>
          <w:rFonts w:ascii="Times New Roman" w:hAnsi="Times New Roman" w:cs="Times New Roman"/>
          <w:sz w:val="24"/>
          <w:szCs w:val="24"/>
        </w:rPr>
        <w:t>закріплен</w:t>
      </w:r>
      <w:proofErr w:type="spellEnd"/>
      <w:r w:rsidR="00C759CE" w:rsidRPr="00753D4F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C759CE" w:rsidRPr="00753D4F">
        <w:rPr>
          <w:rFonts w:ascii="Times New Roman" w:hAnsi="Times New Roman" w:cs="Times New Roman"/>
          <w:sz w:val="24"/>
          <w:szCs w:val="24"/>
        </w:rPr>
        <w:t xml:space="preserve"> за заклад</w:t>
      </w:r>
      <w:proofErr w:type="spellStart"/>
      <w:r w:rsidR="00C759CE" w:rsidRPr="00753D4F"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.</w:t>
      </w:r>
    </w:p>
    <w:p w:rsidR="00753D4F" w:rsidRPr="00753D4F" w:rsidRDefault="00753D4F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Шкільний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автобус є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спеціальним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транспортним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засобом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регулярних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r w:rsidR="00C759CE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та нерегулярних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перевезень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встановленим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маршрутом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розкладом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посадкою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висадкою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вихованців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маршрутом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зупинках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додому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для: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екскурсійних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поїздок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нерегулярних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перевезень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вихованців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працівни</w:t>
      </w:r>
      <w:r w:rsidR="00471480" w:rsidRPr="00753D4F">
        <w:rPr>
          <w:rFonts w:ascii="Times New Roman" w:hAnsi="Times New Roman" w:cs="Times New Roman"/>
          <w:sz w:val="24"/>
          <w:szCs w:val="24"/>
        </w:rPr>
        <w:t>ків</w:t>
      </w:r>
      <w:proofErr w:type="spellEnd"/>
      <w:r w:rsidR="00471480" w:rsidRPr="00753D4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471480" w:rsidRPr="00753D4F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="00471480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480" w:rsidRPr="00753D4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471480" w:rsidRPr="00753D4F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="00471480" w:rsidRPr="00753D4F">
        <w:rPr>
          <w:rFonts w:ascii="Times New Roman" w:hAnsi="Times New Roman" w:cs="Times New Roman"/>
          <w:sz w:val="24"/>
          <w:szCs w:val="24"/>
          <w:lang w:val="uk-UA"/>
        </w:rPr>
        <w:t>ільських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районних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обласних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позашкільних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виховних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, культурно-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масових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змагань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нарадах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семінарах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конфе</w:t>
      </w:r>
      <w:r w:rsidR="00C759CE" w:rsidRPr="00753D4F">
        <w:rPr>
          <w:rFonts w:ascii="Times New Roman" w:hAnsi="Times New Roman" w:cs="Times New Roman"/>
          <w:sz w:val="24"/>
          <w:szCs w:val="24"/>
        </w:rPr>
        <w:t>ренціях</w:t>
      </w:r>
      <w:proofErr w:type="spellEnd"/>
      <w:r w:rsidR="00C759CE"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9CE" w:rsidRPr="00753D4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C759CE" w:rsidRPr="00753D4F">
        <w:rPr>
          <w:rFonts w:ascii="Times New Roman" w:hAnsi="Times New Roman" w:cs="Times New Roman"/>
          <w:sz w:val="24"/>
          <w:szCs w:val="24"/>
        </w:rPr>
        <w:t xml:space="preserve"> заходах с</w:t>
      </w:r>
      <w:proofErr w:type="spellStart"/>
      <w:r w:rsidR="00C759CE" w:rsidRPr="00753D4F">
        <w:rPr>
          <w:rFonts w:ascii="Times New Roman" w:hAnsi="Times New Roman" w:cs="Times New Roman"/>
          <w:sz w:val="24"/>
          <w:szCs w:val="24"/>
          <w:lang w:val="uk-UA"/>
        </w:rPr>
        <w:t>ільського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районного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рівнів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підвезення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незалежного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і в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зворотному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напрямку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.</w:t>
      </w:r>
    </w:p>
    <w:p w:rsidR="00EE63A1" w:rsidRPr="00753D4F" w:rsidRDefault="00FB52E5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</w:rPr>
        <w:t>2.2.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регулярних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нерегулярних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пер</w:t>
      </w:r>
      <w:r w:rsidR="00825C71" w:rsidRPr="00753D4F">
        <w:rPr>
          <w:rFonts w:ascii="Times New Roman" w:hAnsi="Times New Roman" w:cs="Times New Roman"/>
          <w:sz w:val="24"/>
          <w:szCs w:val="24"/>
        </w:rPr>
        <w:t>евезень</w:t>
      </w:r>
      <w:proofErr w:type="spellEnd"/>
      <w:r w:rsidR="00825C71" w:rsidRPr="00753D4F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825C71" w:rsidRPr="00753D4F">
        <w:rPr>
          <w:rFonts w:ascii="Times New Roman" w:hAnsi="Times New Roman" w:cs="Times New Roman"/>
          <w:sz w:val="24"/>
          <w:szCs w:val="24"/>
          <w:lang w:val="uk-UA"/>
        </w:rPr>
        <w:t>ний</w:t>
      </w:r>
      <w:r w:rsidR="00825C71" w:rsidRPr="00753D4F">
        <w:rPr>
          <w:rFonts w:ascii="Times New Roman" w:hAnsi="Times New Roman" w:cs="Times New Roman"/>
          <w:sz w:val="24"/>
          <w:szCs w:val="24"/>
        </w:rPr>
        <w:t xml:space="preserve"> лист </w:t>
      </w:r>
      <w:proofErr w:type="spellStart"/>
      <w:r w:rsidR="00825C71" w:rsidRPr="00753D4F">
        <w:rPr>
          <w:rFonts w:ascii="Times New Roman" w:hAnsi="Times New Roman" w:cs="Times New Roman"/>
          <w:sz w:val="24"/>
          <w:szCs w:val="24"/>
        </w:rPr>
        <w:t>шкільн</w:t>
      </w:r>
      <w:proofErr w:type="spellEnd"/>
      <w:r w:rsidR="00825C71" w:rsidRPr="00753D4F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25C71" w:rsidRPr="00753D4F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825C71" w:rsidRPr="00753D4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25C71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C71" w:rsidRPr="00753D4F">
        <w:rPr>
          <w:rFonts w:ascii="Times New Roman" w:hAnsi="Times New Roman" w:cs="Times New Roman"/>
          <w:sz w:val="24"/>
          <w:szCs w:val="24"/>
        </w:rPr>
        <w:t>розробля</w:t>
      </w:r>
      <w:r w:rsidR="00825C71" w:rsidRPr="00753D4F">
        <w:rPr>
          <w:rFonts w:ascii="Times New Roman" w:hAnsi="Times New Roman" w:cs="Times New Roman"/>
          <w:sz w:val="24"/>
          <w:szCs w:val="24"/>
          <w:lang w:val="uk-UA"/>
        </w:rPr>
        <w:t>ється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навч</w:t>
      </w:r>
      <w:r w:rsidR="00EE63A1" w:rsidRPr="00753D4F">
        <w:rPr>
          <w:rFonts w:ascii="Times New Roman" w:hAnsi="Times New Roman" w:cs="Times New Roman"/>
          <w:sz w:val="24"/>
          <w:szCs w:val="24"/>
        </w:rPr>
        <w:t>альним</w:t>
      </w:r>
      <w:proofErr w:type="spellEnd"/>
      <w:r w:rsidR="00EE63A1" w:rsidRPr="00753D4F">
        <w:rPr>
          <w:rFonts w:ascii="Times New Roman" w:hAnsi="Times New Roman" w:cs="Times New Roman"/>
          <w:sz w:val="24"/>
          <w:szCs w:val="24"/>
        </w:rPr>
        <w:t xml:space="preserve"> закладом, </w:t>
      </w:r>
      <w:proofErr w:type="spellStart"/>
      <w:r w:rsidR="00EE63A1" w:rsidRPr="00753D4F">
        <w:rPr>
          <w:rFonts w:ascii="Times New Roman" w:hAnsi="Times New Roman" w:cs="Times New Roman"/>
          <w:sz w:val="24"/>
          <w:szCs w:val="24"/>
        </w:rPr>
        <w:t>затверджу</w:t>
      </w:r>
      <w:r w:rsidR="00EE63A1" w:rsidRPr="00753D4F">
        <w:rPr>
          <w:rFonts w:ascii="Times New Roman" w:hAnsi="Times New Roman" w:cs="Times New Roman"/>
          <w:sz w:val="24"/>
          <w:szCs w:val="24"/>
          <w:lang w:val="uk-UA"/>
        </w:rPr>
        <w:t>ється</w:t>
      </w:r>
      <w:proofErr w:type="spellEnd"/>
      <w:r w:rsidR="00EE63A1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закладу, за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закріплено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EE63A1" w:rsidRPr="00753D4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  <w:lang w:val="uk-UA"/>
        </w:rPr>
        <w:t>2.3. Використання</w:t>
      </w:r>
      <w:r w:rsidR="00EE63A1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шкільного автобусу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для здійснення</w:t>
      </w:r>
      <w:r w:rsidR="00EE63A1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регулярних та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нерегулярних перевезень вихованців, учнів та педагогіч</w:t>
      </w:r>
      <w:r w:rsidR="00EE63A1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них працівників закладу освіти 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забезпечується необхідною документацією </w:t>
      </w:r>
      <w:r w:rsidRPr="00753D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маршрутний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лист, наказ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закладу, за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закріплено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автобус, список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перевозяться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діючими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актами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.</w:t>
      </w:r>
    </w:p>
    <w:p w:rsidR="00587F82" w:rsidRDefault="00FB52E5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E63A1" w:rsidRPr="0075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63A1" w:rsidRPr="00753D4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EE63A1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3A1" w:rsidRPr="00753D4F">
        <w:rPr>
          <w:rFonts w:ascii="Times New Roman" w:hAnsi="Times New Roman" w:cs="Times New Roman"/>
          <w:sz w:val="24"/>
          <w:szCs w:val="24"/>
        </w:rPr>
        <w:t>шкільн</w:t>
      </w:r>
      <w:proofErr w:type="spellEnd"/>
      <w:r w:rsidR="00EE63A1" w:rsidRPr="00753D4F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EE63A1" w:rsidRPr="00753D4F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EE63A1" w:rsidRPr="00753D4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для потреб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структурних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підрозділів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r w:rsidR="003B37D5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Музиківської сільської 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ради не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пунктами 2.1 та 2.2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Порядку,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r w:rsidR="003B37D5" w:rsidRPr="00753D4F">
        <w:rPr>
          <w:rFonts w:ascii="Times New Roman" w:hAnsi="Times New Roman" w:cs="Times New Roman"/>
          <w:sz w:val="24"/>
          <w:szCs w:val="24"/>
          <w:lang w:val="uk-UA"/>
        </w:rPr>
        <w:t>Музиківської сільської ради</w:t>
      </w:r>
      <w:r w:rsidR="00587F82" w:rsidRPr="00753D4F">
        <w:rPr>
          <w:rFonts w:ascii="Times New Roman" w:hAnsi="Times New Roman" w:cs="Times New Roman"/>
          <w:sz w:val="24"/>
          <w:szCs w:val="24"/>
        </w:rPr>
        <w:t>.</w:t>
      </w:r>
    </w:p>
    <w:p w:rsidR="00753D4F" w:rsidRPr="00753D4F" w:rsidRDefault="00753D4F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7F82" w:rsidRPr="00753D4F" w:rsidRDefault="00587F82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ІІІ.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.</w:t>
      </w:r>
    </w:p>
    <w:p w:rsidR="00080A85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  <w:lang w:val="uk-UA"/>
        </w:rPr>
        <w:t>3.1. Організація перевезень дітей та пе</w:t>
      </w:r>
      <w:r w:rsidR="007A74F5" w:rsidRPr="00753D4F">
        <w:rPr>
          <w:rFonts w:ascii="Times New Roman" w:hAnsi="Times New Roman" w:cs="Times New Roman"/>
          <w:sz w:val="24"/>
          <w:szCs w:val="24"/>
          <w:lang w:val="uk-UA"/>
        </w:rPr>
        <w:t>дагогічних працівників шкільним автобусом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у відповідності з діючими нормативно-правовим</w:t>
      </w:r>
      <w:r w:rsidR="00A23455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и актами України із </w:t>
      </w:r>
      <w:r w:rsidR="008B5021" w:rsidRPr="00753D4F">
        <w:rPr>
          <w:rFonts w:ascii="Times New Roman" w:hAnsi="Times New Roman" w:cs="Times New Roman"/>
          <w:sz w:val="24"/>
          <w:szCs w:val="24"/>
          <w:lang w:val="uk-UA"/>
        </w:rPr>
        <w:t>дотриманням правил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безпеки дорожнього руху</w:t>
      </w:r>
      <w:r w:rsidR="00080A85" w:rsidRPr="00753D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3.2. Максимальна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автобусом не повинна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перевищувати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сидіння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визначеної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технічною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характеристикою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реєстраційними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документами транспортного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засобу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.</w:t>
      </w:r>
      <w:r w:rsidR="00080A85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За винятком інших обмеже</w:t>
      </w:r>
      <w:r w:rsidR="00C26FA6" w:rsidRPr="00753D4F">
        <w:rPr>
          <w:rFonts w:ascii="Times New Roman" w:hAnsi="Times New Roman" w:cs="Times New Roman"/>
          <w:sz w:val="24"/>
          <w:szCs w:val="24"/>
          <w:lang w:val="uk-UA"/>
        </w:rPr>
        <w:t>нь щодо перевезення групи дітей (дотримання карантинних вимог).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  <w:lang w:val="uk-UA"/>
        </w:rPr>
        <w:t>3.3. Організовані групи дітей п</w:t>
      </w:r>
      <w:r w:rsidR="002E3ABA" w:rsidRPr="00753D4F">
        <w:rPr>
          <w:rFonts w:ascii="Times New Roman" w:hAnsi="Times New Roman" w:cs="Times New Roman"/>
          <w:sz w:val="24"/>
          <w:szCs w:val="24"/>
          <w:lang w:val="uk-UA"/>
        </w:rPr>
        <w:t>овинні перевозитися досвідченим водієм, який має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стаж керування т</w:t>
      </w:r>
      <w:r w:rsidR="00080A85" w:rsidRPr="00753D4F">
        <w:rPr>
          <w:rFonts w:ascii="Times New Roman" w:hAnsi="Times New Roman" w:cs="Times New Roman"/>
          <w:sz w:val="24"/>
          <w:szCs w:val="24"/>
          <w:lang w:val="uk-UA"/>
        </w:rPr>
        <w:t>ранспортним засобом не менше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ніж п’ять років.</w:t>
      </w:r>
    </w:p>
    <w:p w:rsidR="00587F82" w:rsidRPr="00753D4F" w:rsidRDefault="007A74F5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>3.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</w:t>
      </w:r>
      <w:r w:rsidR="002E3ABA" w:rsidRPr="00753D4F">
        <w:rPr>
          <w:rFonts w:ascii="Times New Roman" w:hAnsi="Times New Roman" w:cs="Times New Roman"/>
          <w:sz w:val="24"/>
          <w:szCs w:val="24"/>
        </w:rPr>
        <w:t>дійснюються</w:t>
      </w:r>
      <w:proofErr w:type="spellEnd"/>
      <w:r w:rsidR="002E3AB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ABA" w:rsidRPr="00753D4F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="002E3ABA" w:rsidRPr="00753D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E3ABA" w:rsidRPr="00753D4F">
        <w:rPr>
          <w:rFonts w:ascii="Times New Roman" w:hAnsi="Times New Roman" w:cs="Times New Roman"/>
          <w:sz w:val="24"/>
          <w:szCs w:val="24"/>
        </w:rPr>
        <w:t>світлу</w:t>
      </w:r>
      <w:proofErr w:type="spellEnd"/>
      <w:r w:rsidR="002E3ABA" w:rsidRPr="00753D4F">
        <w:rPr>
          <w:rFonts w:ascii="Times New Roman" w:hAnsi="Times New Roman" w:cs="Times New Roman"/>
          <w:sz w:val="24"/>
          <w:szCs w:val="24"/>
        </w:rPr>
        <w:t xml:space="preserve"> </w:t>
      </w:r>
      <w:r w:rsidR="002E3ABA" w:rsidRPr="00753D4F">
        <w:rPr>
          <w:rFonts w:ascii="Times New Roman" w:hAnsi="Times New Roman" w:cs="Times New Roman"/>
          <w:sz w:val="24"/>
          <w:szCs w:val="24"/>
          <w:lang w:val="uk-UA"/>
        </w:rPr>
        <w:t>частину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і за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сприятливих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погодних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умов.</w:t>
      </w:r>
    </w:p>
    <w:p w:rsidR="00587F82" w:rsidRPr="00753D4F" w:rsidRDefault="007A74F5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>3.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87F82" w:rsidRPr="00753D4F">
        <w:rPr>
          <w:rFonts w:ascii="Times New Roman" w:hAnsi="Times New Roman" w:cs="Times New Roman"/>
          <w:sz w:val="24"/>
          <w:szCs w:val="24"/>
        </w:rPr>
        <w:t>До початку</w:t>
      </w:r>
      <w:proofErr w:type="gram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закріплено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шкільний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автобус, та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вихованці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підвозитись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>:</w:t>
      </w:r>
    </w:p>
    <w:p w:rsidR="00587F82" w:rsidRPr="00753D4F" w:rsidRDefault="00CF6C7D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</w:rPr>
        <w:t>3.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маршрут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перев</w:t>
      </w:r>
      <w:r w:rsidR="00080A85" w:rsidRPr="00753D4F">
        <w:rPr>
          <w:rFonts w:ascii="Times New Roman" w:hAnsi="Times New Roman" w:cs="Times New Roman"/>
          <w:sz w:val="24"/>
          <w:szCs w:val="24"/>
        </w:rPr>
        <w:t>езення</w:t>
      </w:r>
      <w:proofErr w:type="spellEnd"/>
      <w:r w:rsidR="00080A85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A85" w:rsidRPr="00753D4F"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 w:rsidR="00080A85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A85" w:rsidRPr="00753D4F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080A85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A85"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6F5631" w:rsidRPr="00753D4F">
        <w:rPr>
          <w:rFonts w:ascii="Times New Roman" w:hAnsi="Times New Roman" w:cs="Times New Roman"/>
          <w:sz w:val="24"/>
          <w:szCs w:val="24"/>
        </w:rPr>
        <w:t>.</w:t>
      </w:r>
    </w:p>
    <w:p w:rsidR="00587F82" w:rsidRPr="00753D4F" w:rsidRDefault="00CF6C7D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>3.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Встановлюють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зупинки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автобуса: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— одна на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0 кілометрів"/>
        </w:smartTagPr>
        <w:r w:rsidRPr="00753D4F">
          <w:rPr>
            <w:rFonts w:ascii="Times New Roman" w:hAnsi="Times New Roman" w:cs="Times New Roman"/>
            <w:sz w:val="24"/>
            <w:szCs w:val="24"/>
          </w:rPr>
          <w:t xml:space="preserve">50 </w:t>
        </w:r>
        <w:proofErr w:type="spellStart"/>
        <w:r w:rsidRPr="00753D4F">
          <w:rPr>
            <w:rFonts w:ascii="Times New Roman" w:hAnsi="Times New Roman" w:cs="Times New Roman"/>
            <w:sz w:val="24"/>
            <w:szCs w:val="24"/>
          </w:rPr>
          <w:t>кілометрів</w:t>
        </w:r>
      </w:smartTag>
      <w:proofErr w:type="spellEnd"/>
      <w:r w:rsidR="006F5631" w:rsidRPr="00753D4F">
        <w:rPr>
          <w:rFonts w:ascii="Times New Roman" w:hAnsi="Times New Roman" w:cs="Times New Roman"/>
          <w:sz w:val="24"/>
          <w:szCs w:val="24"/>
        </w:rPr>
        <w:t xml:space="preserve"> і не </w:t>
      </w:r>
      <w:proofErr w:type="spellStart"/>
      <w:r w:rsidR="006F5631" w:rsidRPr="00753D4F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="006F5631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F5631" w:rsidRPr="00753D4F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="006F5631" w:rsidRPr="00753D4F">
        <w:rPr>
          <w:rFonts w:ascii="Times New Roman" w:hAnsi="Times New Roman" w:cs="Times New Roman"/>
          <w:sz w:val="24"/>
          <w:szCs w:val="24"/>
        </w:rPr>
        <w:t xml:space="preserve"> </w:t>
      </w:r>
      <w:r w:rsidRPr="00753D4F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кожні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0 кілометрів"/>
        </w:smartTagPr>
        <w:r w:rsidRPr="00753D4F">
          <w:rPr>
            <w:rFonts w:ascii="Times New Roman" w:hAnsi="Times New Roman" w:cs="Times New Roman"/>
            <w:sz w:val="24"/>
            <w:szCs w:val="24"/>
          </w:rPr>
          <w:t xml:space="preserve">100 </w:t>
        </w:r>
        <w:proofErr w:type="spellStart"/>
        <w:r w:rsidRPr="00753D4F">
          <w:rPr>
            <w:rFonts w:ascii="Times New Roman" w:hAnsi="Times New Roman" w:cs="Times New Roman"/>
            <w:sz w:val="24"/>
            <w:szCs w:val="24"/>
          </w:rPr>
          <w:t>кілометрів</w:t>
        </w:r>
      </w:smartTag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маршруту;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— на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п’ять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хвилин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кож</w:t>
      </w:r>
      <w:r w:rsidR="006F5631" w:rsidRPr="00753D4F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6F5631" w:rsidRPr="00753D4F">
        <w:rPr>
          <w:rFonts w:ascii="Times New Roman" w:hAnsi="Times New Roman" w:cs="Times New Roman"/>
          <w:sz w:val="24"/>
          <w:szCs w:val="24"/>
        </w:rPr>
        <w:t xml:space="preserve"> годину </w:t>
      </w:r>
      <w:proofErr w:type="spellStart"/>
      <w:r w:rsidR="006F5631" w:rsidRPr="00753D4F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="006F5631" w:rsidRPr="00753D4F">
        <w:rPr>
          <w:rFonts w:ascii="Times New Roman" w:hAnsi="Times New Roman" w:cs="Times New Roman"/>
          <w:sz w:val="24"/>
          <w:szCs w:val="24"/>
        </w:rPr>
        <w:t xml:space="preserve"> і на 30 </w:t>
      </w:r>
      <w:proofErr w:type="spellStart"/>
      <w:r w:rsidR="006F5631" w:rsidRPr="00753D4F">
        <w:rPr>
          <w:rFonts w:ascii="Times New Roman" w:hAnsi="Times New Roman" w:cs="Times New Roman"/>
          <w:sz w:val="24"/>
          <w:szCs w:val="24"/>
        </w:rPr>
        <w:t>хвилин</w:t>
      </w:r>
      <w:proofErr w:type="spellEnd"/>
      <w:r w:rsidR="006F5631" w:rsidRPr="00753D4F">
        <w:rPr>
          <w:rFonts w:ascii="Times New Roman" w:hAnsi="Times New Roman" w:cs="Times New Roman"/>
          <w:sz w:val="24"/>
          <w:szCs w:val="24"/>
        </w:rPr>
        <w:t xml:space="preserve"> </w:t>
      </w:r>
      <w:r w:rsidRPr="00753D4F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кожні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п’ять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годин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поєднання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30-хвилинного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перервою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обід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);</w:t>
      </w:r>
    </w:p>
    <w:p w:rsidR="00587F82" w:rsidRPr="00753D4F" w:rsidRDefault="00CF6C7D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>3.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Складають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схему маршруту та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встановлюють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розклад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>.</w:t>
      </w:r>
    </w:p>
    <w:p w:rsidR="00587F82" w:rsidRPr="00753D4F" w:rsidRDefault="0015161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>3.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. Схема маршруту та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розклад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оформлюються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до пункту 2.3 Порядку у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, один з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7F82" w:rsidRPr="00753D4F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зберігається</w:t>
      </w:r>
      <w:proofErr w:type="spellEnd"/>
      <w:proofErr w:type="gram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>.</w:t>
      </w:r>
    </w:p>
    <w:p w:rsidR="00587F82" w:rsidRPr="00753D4F" w:rsidRDefault="00212CD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</w:rPr>
        <w:t>3.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настання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несприятливих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погодних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дорожніх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умов,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виходу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з ладу автобуса,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безпеці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повідомленням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осв</w:t>
      </w:r>
      <w:r w:rsidR="00C43A6A" w:rsidRPr="00753D4F">
        <w:rPr>
          <w:rFonts w:ascii="Times New Roman" w:hAnsi="Times New Roman" w:cs="Times New Roman"/>
          <w:sz w:val="24"/>
          <w:szCs w:val="24"/>
        </w:rPr>
        <w:t>іти</w:t>
      </w:r>
      <w:proofErr w:type="spellEnd"/>
      <w:r w:rsidR="00C43A6A" w:rsidRPr="00753D4F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="00C43A6A" w:rsidRPr="00753D4F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="00C43A6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A6A" w:rsidRPr="00753D4F">
        <w:rPr>
          <w:rFonts w:ascii="Times New Roman" w:hAnsi="Times New Roman" w:cs="Times New Roman"/>
          <w:sz w:val="24"/>
          <w:szCs w:val="24"/>
        </w:rPr>
        <w:t>закріплено</w:t>
      </w:r>
      <w:proofErr w:type="spellEnd"/>
      <w:r w:rsidR="00C43A6A" w:rsidRPr="00753D4F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вихованці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підвозитися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вжити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для доставки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кінцевого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пункту маршруту.</w:t>
      </w:r>
    </w:p>
    <w:p w:rsidR="00587F82" w:rsidRPr="00753D4F" w:rsidRDefault="00212CD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1B7C83" w:rsidRPr="00753D4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D7E68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. Перевезення вихованців </w:t>
      </w:r>
      <w:proofErr w:type="spellStart"/>
      <w:r w:rsidR="00FD7E68" w:rsidRPr="00753D4F">
        <w:rPr>
          <w:rFonts w:ascii="Times New Roman" w:hAnsi="Times New Roman" w:cs="Times New Roman"/>
          <w:sz w:val="24"/>
          <w:szCs w:val="24"/>
          <w:lang w:val="uk-UA"/>
        </w:rPr>
        <w:t>Східненського</w:t>
      </w:r>
      <w:proofErr w:type="spellEnd"/>
      <w:r w:rsidR="00FD7E68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ясел-садка відбувається виключно за </w:t>
      </w:r>
      <w:proofErr w:type="spellStart"/>
      <w:r w:rsidR="00FD7E68" w:rsidRPr="00753D4F">
        <w:rPr>
          <w:rFonts w:ascii="Times New Roman" w:hAnsi="Times New Roman" w:cs="Times New Roman"/>
          <w:sz w:val="24"/>
          <w:szCs w:val="24"/>
          <w:lang w:val="uk-UA"/>
        </w:rPr>
        <w:t>письмоваю</w:t>
      </w:r>
      <w:proofErr w:type="spellEnd"/>
      <w:r w:rsidR="00FD7E68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згодою батьків та супроводом відповідальної особи </w:t>
      </w:r>
      <w:r w:rsidR="0054202A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призначеної </w:t>
      </w:r>
      <w:r w:rsidR="00FD7E68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наказом</w:t>
      </w:r>
      <w:r w:rsidR="0054202A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7C83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керівника </w:t>
      </w:r>
      <w:r w:rsidR="0054202A" w:rsidRPr="00753D4F">
        <w:rPr>
          <w:rFonts w:ascii="Times New Roman" w:hAnsi="Times New Roman" w:cs="Times New Roman"/>
          <w:sz w:val="24"/>
          <w:szCs w:val="24"/>
          <w:lang w:val="uk-UA"/>
        </w:rPr>
        <w:t>дошкільного закладу.</w:t>
      </w:r>
    </w:p>
    <w:p w:rsidR="00587F82" w:rsidRPr="00753D4F" w:rsidRDefault="00587F82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ІV.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,</w:t>
      </w:r>
    </w:p>
    <w:p w:rsidR="00587F82" w:rsidRPr="00753D4F" w:rsidRDefault="00587F82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закріплено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шкільний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автобус.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закріплено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шкільний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автобус,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органі</w:t>
      </w:r>
      <w:r w:rsidR="00C22F10" w:rsidRPr="00753D4F">
        <w:rPr>
          <w:rFonts w:ascii="Times New Roman" w:hAnsi="Times New Roman" w:cs="Times New Roman"/>
          <w:sz w:val="24"/>
          <w:szCs w:val="24"/>
        </w:rPr>
        <w:t>зації</w:t>
      </w:r>
      <w:proofErr w:type="spellEnd"/>
      <w:r w:rsidR="00C22F10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F10" w:rsidRPr="00753D4F">
        <w:rPr>
          <w:rFonts w:ascii="Times New Roman" w:hAnsi="Times New Roman" w:cs="Times New Roman"/>
          <w:sz w:val="24"/>
          <w:szCs w:val="24"/>
        </w:rPr>
        <w:t>регулярних</w:t>
      </w:r>
      <w:proofErr w:type="spellEnd"/>
      <w:r w:rsidR="007A74F5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gramStart"/>
      <w:r w:rsidR="007A74F5" w:rsidRPr="00753D4F">
        <w:rPr>
          <w:rFonts w:ascii="Times New Roman" w:hAnsi="Times New Roman" w:cs="Times New Roman"/>
          <w:sz w:val="24"/>
          <w:szCs w:val="24"/>
          <w:lang w:val="uk-UA"/>
        </w:rPr>
        <w:t>нерегулярних</w:t>
      </w:r>
      <w:r w:rsidR="00C22F10" w:rsidRPr="00753D4F">
        <w:rPr>
          <w:rFonts w:ascii="Times New Roman" w:hAnsi="Times New Roman" w:cs="Times New Roman"/>
          <w:sz w:val="24"/>
          <w:szCs w:val="24"/>
        </w:rPr>
        <w:t xml:space="preserve"> </w:t>
      </w:r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перевезень</w:t>
      </w:r>
      <w:proofErr w:type="spellEnd"/>
      <w:proofErr w:type="gramEnd"/>
      <w:r w:rsidR="001F284A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CD" w:rsidRPr="00753D4F">
        <w:rPr>
          <w:rFonts w:ascii="Times New Roman" w:hAnsi="Times New Roman" w:cs="Times New Roman"/>
          <w:sz w:val="24"/>
          <w:szCs w:val="24"/>
          <w:lang w:val="uk-UA"/>
        </w:rPr>
        <w:t>та підвезення вихованців та</w:t>
      </w:r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закладу</w:t>
      </w:r>
      <w:r w:rsidR="00954CCD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954CCD" w:rsidRPr="00753D4F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7A74F5" w:rsidRPr="00753D4F">
        <w:rPr>
          <w:rFonts w:ascii="Times New Roman" w:hAnsi="Times New Roman" w:cs="Times New Roman"/>
          <w:sz w:val="24"/>
          <w:szCs w:val="24"/>
          <w:lang w:val="uk-UA"/>
        </w:rPr>
        <w:t>повиннен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:</w:t>
      </w:r>
    </w:p>
    <w:p w:rsidR="00587F82" w:rsidRPr="00753D4F" w:rsidRDefault="00B30C8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визнач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ити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відповідального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організац</w:t>
      </w:r>
      <w:r w:rsidR="00B453DA" w:rsidRPr="00753D4F">
        <w:rPr>
          <w:rFonts w:ascii="Times New Roman" w:hAnsi="Times New Roman" w:cs="Times New Roman"/>
          <w:sz w:val="24"/>
          <w:szCs w:val="24"/>
        </w:rPr>
        <w:t>ію</w:t>
      </w:r>
      <w:proofErr w:type="spellEnd"/>
      <w:r w:rsidR="00B453DA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підвезення</w:t>
      </w:r>
      <w:r w:rsidR="001330C9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учнів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супроводжуючого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з числа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працівн</w:t>
      </w:r>
      <w:r w:rsidR="003E66FD" w:rsidRPr="00753D4F">
        <w:rPr>
          <w:rFonts w:ascii="Times New Roman" w:hAnsi="Times New Roman" w:cs="Times New Roman"/>
          <w:sz w:val="24"/>
          <w:szCs w:val="24"/>
        </w:rPr>
        <w:t>иків</w:t>
      </w:r>
      <w:proofErr w:type="spellEnd"/>
      <w:r w:rsidR="003E66FD" w:rsidRPr="00753D4F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="003E66FD"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3E66FD"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6FD" w:rsidRPr="00753D4F">
        <w:rPr>
          <w:rFonts w:ascii="Times New Roman" w:hAnsi="Times New Roman" w:cs="Times New Roman"/>
          <w:sz w:val="24"/>
          <w:szCs w:val="24"/>
        </w:rPr>
        <w:t>організов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увати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своєчасний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>;</w:t>
      </w:r>
    </w:p>
    <w:p w:rsidR="00587F82" w:rsidRPr="00753D4F" w:rsidRDefault="003E66FD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інформу</w:t>
      </w:r>
      <w:proofErr w:type="spellEnd"/>
      <w:r w:rsidRPr="00753D4F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замінюють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перевезень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за маршрутом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автобуса;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затве</w:t>
      </w:r>
      <w:r w:rsidR="00B30C8A" w:rsidRPr="00753D4F">
        <w:rPr>
          <w:rFonts w:ascii="Times New Roman" w:hAnsi="Times New Roman" w:cs="Times New Roman"/>
          <w:sz w:val="24"/>
          <w:szCs w:val="24"/>
        </w:rPr>
        <w:t>рд</w:t>
      </w:r>
      <w:r w:rsidR="00B30C8A" w:rsidRPr="00753D4F">
        <w:rPr>
          <w:rFonts w:ascii="Times New Roman" w:hAnsi="Times New Roman" w:cs="Times New Roman"/>
          <w:sz w:val="24"/>
          <w:szCs w:val="24"/>
          <w:lang w:val="uk-UA"/>
        </w:rPr>
        <w:t>ити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наказом </w:t>
      </w:r>
      <w:r w:rsidR="006A05C0" w:rsidRPr="00753D4F">
        <w:rPr>
          <w:rFonts w:ascii="Times New Roman" w:hAnsi="Times New Roman" w:cs="Times New Roman"/>
          <w:sz w:val="24"/>
          <w:szCs w:val="24"/>
        </w:rPr>
        <w:t xml:space="preserve">списки </w:t>
      </w:r>
      <w:proofErr w:type="spellStart"/>
      <w:r w:rsidR="006A05C0" w:rsidRPr="00753D4F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="006A05C0"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05C0" w:rsidRPr="00753D4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6A05C0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підвозяться або</w:t>
      </w:r>
      <w:r w:rsidR="006A05C0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5C0" w:rsidRPr="00753D4F">
        <w:rPr>
          <w:rFonts w:ascii="Times New Roman" w:hAnsi="Times New Roman" w:cs="Times New Roman"/>
          <w:sz w:val="24"/>
          <w:szCs w:val="24"/>
        </w:rPr>
        <w:t>перевозяться</w:t>
      </w:r>
      <w:proofErr w:type="spellEnd"/>
      <w:r w:rsidR="006A05C0" w:rsidRPr="00753D4F">
        <w:rPr>
          <w:rFonts w:ascii="Times New Roman" w:hAnsi="Times New Roman" w:cs="Times New Roman"/>
          <w:sz w:val="24"/>
          <w:szCs w:val="24"/>
        </w:rPr>
        <w:t>,</w:t>
      </w:r>
      <w:r w:rsidR="006A05C0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посадки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висадки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 паспортом маршруту;</w:t>
      </w:r>
    </w:p>
    <w:p w:rsidR="00587F82" w:rsidRPr="00753D4F" w:rsidRDefault="003E66FD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забезпечу</w:t>
      </w:r>
      <w:proofErr w:type="spellEnd"/>
      <w:r w:rsidRPr="00753D4F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водієм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автобуса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передрейсового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>;</w:t>
      </w:r>
    </w:p>
    <w:p w:rsidR="00587F82" w:rsidRPr="00753D4F" w:rsidRDefault="006F217E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визнач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ити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стоянки автобуса;</w:t>
      </w:r>
    </w:p>
    <w:p w:rsidR="00587F82" w:rsidRPr="00753D4F" w:rsidRDefault="00B446C1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забезпеч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ити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автобуса з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дорожнього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інструктажів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>;</w:t>
      </w:r>
    </w:p>
    <w:p w:rsidR="00587F82" w:rsidRPr="00753D4F" w:rsidRDefault="003E66FD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здійсню</w:t>
      </w:r>
      <w:proofErr w:type="spellEnd"/>
      <w:r w:rsidRPr="00753D4F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повноваження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, </w:t>
      </w:r>
      <w:r w:rsidR="00EC555F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здійсненні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перевезень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вихованців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82" w:rsidRPr="00753D4F">
        <w:rPr>
          <w:rFonts w:ascii="Times New Roman" w:hAnsi="Times New Roman" w:cs="Times New Roman"/>
          <w:sz w:val="24"/>
          <w:szCs w:val="24"/>
        </w:rPr>
        <w:t>шкільними</w:t>
      </w:r>
      <w:proofErr w:type="spellEnd"/>
      <w:r w:rsidR="00587F82" w:rsidRPr="00753D4F">
        <w:rPr>
          <w:rFonts w:ascii="Times New Roman" w:hAnsi="Times New Roman" w:cs="Times New Roman"/>
          <w:sz w:val="24"/>
          <w:szCs w:val="24"/>
        </w:rPr>
        <w:t xml:space="preserve"> автобусами.</w:t>
      </w:r>
    </w:p>
    <w:p w:rsidR="00BA6CAA" w:rsidRPr="00753D4F" w:rsidRDefault="007A74F5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  <w:lang w:val="uk-UA"/>
        </w:rPr>
        <w:t>4.2</w:t>
      </w:r>
      <w:r w:rsidR="00BA6CAA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A54852" w:rsidRPr="00753D4F">
        <w:rPr>
          <w:rFonts w:ascii="Times New Roman" w:hAnsi="Times New Roman" w:cs="Times New Roman"/>
          <w:sz w:val="24"/>
          <w:szCs w:val="24"/>
        </w:rPr>
        <w:t>Забезпечу</w:t>
      </w:r>
      <w:proofErr w:type="spellEnd"/>
      <w:r w:rsidR="00A54852" w:rsidRPr="00753D4F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наступної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>:</w:t>
      </w:r>
    </w:p>
    <w:p w:rsidR="00BA6CAA" w:rsidRPr="00753D4F" w:rsidRDefault="00BA6CA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Паспорт маршруту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автобуса;</w:t>
      </w:r>
    </w:p>
    <w:p w:rsidR="00BA6CAA" w:rsidRPr="00753D4F" w:rsidRDefault="00BA6CA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Графік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автобуса;</w:t>
      </w:r>
    </w:p>
    <w:p w:rsidR="007A74F5" w:rsidRPr="00753D4F" w:rsidRDefault="007A74F5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</w:rPr>
        <w:t>-        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Накази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відповідального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перевезень</w:t>
      </w:r>
      <w:proofErr w:type="spellEnd"/>
      <w:r w:rsidRPr="00753D4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A6CAA" w:rsidRPr="00753D4F">
        <w:rPr>
          <w:rFonts w:ascii="Times New Roman" w:hAnsi="Times New Roman" w:cs="Times New Roman"/>
          <w:sz w:val="24"/>
          <w:szCs w:val="24"/>
        </w:rPr>
        <w:t xml:space="preserve">         </w:t>
      </w:r>
    </w:p>
    <w:p w:rsidR="00BA6CAA" w:rsidRPr="00753D4F" w:rsidRDefault="007A74F5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-       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Накази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списків</w:t>
      </w:r>
      <w:proofErr w:type="spellEnd"/>
      <w:r w:rsidR="00F1061E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вихованців,</w:t>
      </w:r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перевозяться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7A74F5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>-        </w:t>
      </w:r>
      <w:r w:rsidR="00BA6CAA" w:rsidRPr="00753D4F">
        <w:rPr>
          <w:rFonts w:ascii="Times New Roman" w:hAnsi="Times New Roman" w:cs="Times New Roman"/>
          <w:sz w:val="24"/>
          <w:szCs w:val="24"/>
        </w:rPr>
        <w:t xml:space="preserve">Наказ про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інструкцій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="00F1061E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вихованців,</w:t>
      </w:r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BA6CA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Інструкцію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весняно-літній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осінньо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-зимовий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періоди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BA6CA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Інструкцію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про заходи </w:t>
      </w:r>
      <w:proofErr w:type="spellStart"/>
      <w:proofErr w:type="gramStart"/>
      <w:r w:rsidRPr="00753D4F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proofErr w:type="gramEnd"/>
      <w:r w:rsidRPr="00753D4F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r w:rsidR="008F2C6F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вихованців,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BA6CA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Інструкцію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супроводжуючих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наданню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першої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потерпілим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дорожньо-транспортній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пригоді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8F2C6F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Інструкцію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супроводжуючих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діях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дорожньо-транспортної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пригоди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BA6CA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Інструкцію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залізничні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колії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7A74F5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>-        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Інструкцію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для</w:t>
      </w:r>
      <w:r w:rsidR="007C6EB6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6EB6" w:rsidRPr="00753D4F">
        <w:rPr>
          <w:rFonts w:ascii="Times New Roman" w:hAnsi="Times New Roman" w:cs="Times New Roman"/>
          <w:sz w:val="24"/>
          <w:szCs w:val="24"/>
        </w:rPr>
        <w:t>супроводжуюч</w:t>
      </w:r>
      <w:proofErr w:type="spellEnd"/>
      <w:r w:rsidR="007C6EB6" w:rsidRPr="00753D4F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BA6CAA" w:rsidRPr="00753D4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="008F2C6F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F2C6F" w:rsidRPr="00753D4F">
        <w:rPr>
          <w:rFonts w:ascii="Times New Roman" w:hAnsi="Times New Roman" w:cs="Times New Roman"/>
          <w:sz w:val="24"/>
          <w:szCs w:val="24"/>
          <w:lang w:val="uk-UA"/>
        </w:rPr>
        <w:t>виховнціав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BA6CA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Журнал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інструктажів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супроводжуючих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BA6CA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Журнал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інструктажів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BA6CA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Журнал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передрейсового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A34AD9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>-        </w:t>
      </w:r>
      <w:r w:rsidR="00BA6CAA" w:rsidRPr="00753D4F">
        <w:rPr>
          <w:rFonts w:ascii="Times New Roman" w:hAnsi="Times New Roman" w:cs="Times New Roman"/>
          <w:sz w:val="24"/>
          <w:szCs w:val="24"/>
        </w:rPr>
        <w:t xml:space="preserve">Журнал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водієм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дорожнього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дорожньо-транспортних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CAA" w:rsidRPr="00753D4F">
        <w:rPr>
          <w:rFonts w:ascii="Times New Roman" w:hAnsi="Times New Roman" w:cs="Times New Roman"/>
          <w:sz w:val="24"/>
          <w:szCs w:val="24"/>
        </w:rPr>
        <w:t>пригодах</w:t>
      </w:r>
      <w:proofErr w:type="spellEnd"/>
      <w:r w:rsidR="00BA6CAA"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BA6CA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Журнал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автобуса при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випуску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лінію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BA6CAA" w:rsidRPr="00753D4F" w:rsidRDefault="00BA6CAA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        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технічне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автобуса.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7F82" w:rsidRDefault="00587F82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вихованці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підвозитися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.</w:t>
      </w:r>
    </w:p>
    <w:p w:rsidR="00753D4F" w:rsidRPr="00753D4F" w:rsidRDefault="00753D4F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вихованці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підвозитися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: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завчасно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</w:t>
      </w:r>
      <w:r w:rsidR="00817851" w:rsidRPr="00753D4F">
        <w:rPr>
          <w:rFonts w:ascii="Times New Roman" w:hAnsi="Times New Roman" w:cs="Times New Roman"/>
          <w:sz w:val="24"/>
          <w:szCs w:val="24"/>
        </w:rPr>
        <w:t>зніше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ні</w:t>
      </w:r>
      <w:r w:rsidR="00F85DFD" w:rsidRPr="00753D4F">
        <w:rPr>
          <w:rFonts w:ascii="Times New Roman" w:hAnsi="Times New Roman" w:cs="Times New Roman"/>
          <w:sz w:val="24"/>
          <w:szCs w:val="24"/>
        </w:rPr>
        <w:t>ж</w:t>
      </w:r>
      <w:proofErr w:type="spellEnd"/>
      <w:r w:rsidR="00F85DFD" w:rsidRPr="00753D4F">
        <w:rPr>
          <w:rFonts w:ascii="Times New Roman" w:hAnsi="Times New Roman" w:cs="Times New Roman"/>
          <w:sz w:val="24"/>
          <w:szCs w:val="24"/>
        </w:rPr>
        <w:t xml:space="preserve"> за </w:t>
      </w:r>
      <w:r w:rsidR="00F85DFD" w:rsidRPr="00753D4F"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403459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та гуманітарного </w:t>
      </w:r>
      <w:proofErr w:type="spellStart"/>
      <w:r w:rsidR="00403459" w:rsidRPr="00753D4F">
        <w:rPr>
          <w:rFonts w:ascii="Times New Roman" w:hAnsi="Times New Roman" w:cs="Times New Roman"/>
          <w:sz w:val="24"/>
          <w:szCs w:val="24"/>
          <w:lang w:val="uk-UA"/>
        </w:rPr>
        <w:t>развитку</w:t>
      </w:r>
      <w:proofErr w:type="spellEnd"/>
      <w:r w:rsidR="0025677B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необхідні</w:t>
      </w:r>
      <w:r w:rsidR="0025677B" w:rsidRPr="00753D4F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25677B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7B" w:rsidRPr="00753D4F">
        <w:rPr>
          <w:rFonts w:ascii="Times New Roman" w:hAnsi="Times New Roman" w:cs="Times New Roman"/>
          <w:sz w:val="24"/>
          <w:szCs w:val="24"/>
        </w:rPr>
        <w:t>виділення</w:t>
      </w:r>
      <w:proofErr w:type="spellEnd"/>
      <w:r w:rsidR="0025677B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7B" w:rsidRPr="00753D4F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="0025677B" w:rsidRPr="00753D4F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25677B" w:rsidRPr="00753D4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53D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53D4F">
        <w:rPr>
          <w:rFonts w:ascii="Times New Roman" w:hAnsi="Times New Roman" w:cs="Times New Roman"/>
          <w:sz w:val="24"/>
          <w:szCs w:val="24"/>
        </w:rPr>
        <w:t>до початку</w:t>
      </w:r>
      <w:proofErr w:type="gram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поїздки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скласти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r w:rsidR="0025677B" w:rsidRPr="00753D4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25677B" w:rsidRPr="00753D4F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="0025677B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7B" w:rsidRPr="00753D4F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="0025677B" w:rsidRPr="00753D4F">
        <w:rPr>
          <w:rFonts w:ascii="Times New Roman" w:hAnsi="Times New Roman" w:cs="Times New Roman"/>
          <w:sz w:val="24"/>
          <w:szCs w:val="24"/>
        </w:rPr>
        <w:t xml:space="preserve"> списки </w:t>
      </w:r>
      <w:proofErr w:type="spellStart"/>
      <w:r w:rsidR="0025677B" w:rsidRPr="00753D4F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допускати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поїздки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3D4F">
        <w:rPr>
          <w:rFonts w:ascii="Times New Roman" w:hAnsi="Times New Roman" w:cs="Times New Roman"/>
          <w:sz w:val="24"/>
          <w:szCs w:val="24"/>
        </w:rPr>
        <w:t>у списках</w:t>
      </w:r>
      <w:proofErr w:type="gramEnd"/>
      <w:r w:rsidRPr="00753D4F">
        <w:rPr>
          <w:rFonts w:ascii="Times New Roman" w:hAnsi="Times New Roman" w:cs="Times New Roman"/>
          <w:sz w:val="24"/>
          <w:szCs w:val="24"/>
        </w:rPr>
        <w:t xml:space="preserve"> і не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протипоказань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далеких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поїздок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за станом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підтверджується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відповідною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довідкою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призначити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 десяти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відповідального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супроводження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поїздки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а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 30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працівника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="00F85DFD" w:rsidRPr="00753D4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53D4F">
        <w:rPr>
          <w:rFonts w:ascii="Times New Roman" w:hAnsi="Times New Roman" w:cs="Times New Roman"/>
          <w:sz w:val="24"/>
          <w:szCs w:val="24"/>
        </w:rPr>
        <w:t xml:space="preserve"> з правил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автобус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питною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водою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587F82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поінформувати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замінюють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перевезень</w:t>
      </w:r>
      <w:proofErr w:type="spellEnd"/>
      <w:r w:rsidR="0025677B" w:rsidRPr="00753D4F">
        <w:rPr>
          <w:rFonts w:ascii="Times New Roman" w:hAnsi="Times New Roman" w:cs="Times New Roman"/>
          <w:sz w:val="24"/>
          <w:szCs w:val="24"/>
        </w:rPr>
        <w:t xml:space="preserve"> за маршрутом </w:t>
      </w:r>
      <w:proofErr w:type="spellStart"/>
      <w:r w:rsidR="0025677B" w:rsidRPr="00753D4F">
        <w:rPr>
          <w:rFonts w:ascii="Times New Roman" w:hAnsi="Times New Roman" w:cs="Times New Roman"/>
          <w:sz w:val="24"/>
          <w:szCs w:val="24"/>
        </w:rPr>
        <w:t>шкільного</w:t>
      </w:r>
      <w:proofErr w:type="spellEnd"/>
      <w:r w:rsidR="0025677B" w:rsidRPr="00753D4F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25677B" w:rsidRPr="00753D4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53D4F">
        <w:rPr>
          <w:rFonts w:ascii="Times New Roman" w:hAnsi="Times New Roman" w:cs="Times New Roman"/>
          <w:sz w:val="24"/>
          <w:szCs w:val="24"/>
        </w:rPr>
        <w:t>.</w:t>
      </w:r>
    </w:p>
    <w:p w:rsidR="00753D4F" w:rsidRPr="00753D4F" w:rsidRDefault="00753D4F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7F82" w:rsidRDefault="00587F82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lastRenderedPageBreak/>
        <w:t xml:space="preserve">VІ.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.</w:t>
      </w:r>
    </w:p>
    <w:p w:rsidR="00753D4F" w:rsidRPr="00753D4F" w:rsidRDefault="00753D4F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  <w:lang w:val="uk-UA"/>
        </w:rPr>
        <w:t>6.1. Керівник групи дітей зобов’язаний:</w:t>
      </w:r>
    </w:p>
    <w:p w:rsidR="00587F82" w:rsidRPr="00753D4F" w:rsidRDefault="009C174B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  <w:lang w:val="uk-UA"/>
        </w:rPr>
        <w:t>- проводити</w:t>
      </w:r>
      <w:r w:rsidR="001528E9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бесіду з дітьми, ознайомлювати</w:t>
      </w:r>
      <w:r w:rsidR="00587F82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їх з правилами поведінки і техніки безпеки під час поїздки;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належного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сидіти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призначених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місцях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час посадки (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висадки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) з автобуса;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посадку (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висадку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зупинки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автобуса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посадкового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майданчика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а в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— з тротуару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узбіччя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проходити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організованою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групою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тротуарами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пішохідними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доріжками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краєм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проїзної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назустріч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світлу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пору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.</w:t>
      </w:r>
    </w:p>
    <w:p w:rsidR="00587F82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настання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несприятливих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погодних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дорожніх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умов,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виходу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 ладу автобуса,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безпеці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водія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непередбачуваних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становити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небезпеку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закріплено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автоб</w:t>
      </w:r>
      <w:r w:rsidR="00F32F6B" w:rsidRPr="00753D4F">
        <w:rPr>
          <w:rFonts w:ascii="Times New Roman" w:hAnsi="Times New Roman" w:cs="Times New Roman"/>
          <w:sz w:val="24"/>
          <w:szCs w:val="24"/>
        </w:rPr>
        <w:t xml:space="preserve">ус, та </w:t>
      </w:r>
      <w:proofErr w:type="spellStart"/>
      <w:r w:rsidR="00F32F6B" w:rsidRPr="00753D4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="00F32F6B" w:rsidRPr="00753D4F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="00F32F6B"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вихованці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підвозитися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.</w:t>
      </w:r>
    </w:p>
    <w:p w:rsidR="00753D4F" w:rsidRPr="00753D4F" w:rsidRDefault="00753D4F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7F82" w:rsidRDefault="00587F82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</w:rPr>
        <w:t>V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ІІ. Обов’язки та повноваження відділу освіти</w:t>
      </w:r>
      <w:r w:rsidR="00403459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та гуманітарного розвитку Музиківської сільської ради</w:t>
      </w:r>
    </w:p>
    <w:p w:rsidR="00753D4F" w:rsidRPr="00753D4F" w:rsidRDefault="00753D4F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7.1. </w:t>
      </w:r>
      <w:r w:rsidR="00403459" w:rsidRPr="00753D4F">
        <w:rPr>
          <w:rFonts w:ascii="Times New Roman" w:hAnsi="Times New Roman" w:cs="Times New Roman"/>
          <w:sz w:val="24"/>
          <w:szCs w:val="24"/>
          <w:lang w:val="uk-UA"/>
        </w:rPr>
        <w:t>Відділ освіти та гуманітарного розвитку Музиківської сільської ради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забезпеченості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403459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28E9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транспортним </w:t>
      </w:r>
      <w:proofErr w:type="gramStart"/>
      <w:r w:rsidR="001528E9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засобом </w:t>
      </w:r>
      <w:r w:rsidRPr="00753D4F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рахуно</w:t>
      </w:r>
      <w:r w:rsidR="00403459" w:rsidRPr="00753D4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403459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459" w:rsidRPr="00753D4F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="00403459" w:rsidRPr="00753D4F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r w:rsidR="00403459" w:rsidRPr="00753D4F">
        <w:rPr>
          <w:rFonts w:ascii="Times New Roman" w:hAnsi="Times New Roman" w:cs="Times New Roman"/>
          <w:sz w:val="24"/>
          <w:szCs w:val="24"/>
          <w:lang w:val="uk-UA"/>
        </w:rPr>
        <w:t>місцевого</w:t>
      </w:r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;</w:t>
      </w:r>
    </w:p>
    <w:p w:rsidR="00D35161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спільно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з</w:t>
      </w:r>
      <w:r w:rsidR="001528E9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обласним</w:t>
      </w:r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підрозділом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поліції</w:t>
      </w:r>
      <w:proofErr w:type="spellEnd"/>
      <w:r w:rsidRPr="00753D4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35161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схему руху автобусу, </w:t>
      </w:r>
      <w:proofErr w:type="gramStart"/>
      <w:r w:rsidR="00D35161"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</w:t>
      </w:r>
      <w:r w:rsidRPr="00753D4F">
        <w:rPr>
          <w:rFonts w:ascii="Times New Roman" w:hAnsi="Times New Roman" w:cs="Times New Roman"/>
          <w:sz w:val="24"/>
          <w:szCs w:val="24"/>
        </w:rPr>
        <w:t xml:space="preserve"> контроль</w:t>
      </w:r>
      <w:proofErr w:type="gramEnd"/>
      <w:r w:rsidRPr="00753D4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дотри</w:t>
      </w:r>
      <w:r w:rsidR="00D35161" w:rsidRPr="00753D4F">
        <w:rPr>
          <w:rFonts w:ascii="Times New Roman" w:hAnsi="Times New Roman" w:cs="Times New Roman"/>
          <w:sz w:val="24"/>
          <w:szCs w:val="24"/>
        </w:rPr>
        <w:t>манням</w:t>
      </w:r>
      <w:proofErr w:type="spellEnd"/>
      <w:r w:rsidR="00D35161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161" w:rsidRPr="00753D4F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D35161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161" w:rsidRPr="00753D4F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="00D35161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161" w:rsidRPr="00753D4F">
        <w:rPr>
          <w:rFonts w:ascii="Times New Roman" w:hAnsi="Times New Roman" w:cs="Times New Roman"/>
          <w:sz w:val="24"/>
          <w:szCs w:val="24"/>
        </w:rPr>
        <w:t>перевезень</w:t>
      </w:r>
      <w:proofErr w:type="spellEnd"/>
      <w:r w:rsidR="00D35161" w:rsidRPr="00753D4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F82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контроль за</w:t>
      </w:r>
      <w:r w:rsidR="00F417D4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7D4" w:rsidRPr="00753D4F">
        <w:rPr>
          <w:rFonts w:ascii="Times New Roman" w:hAnsi="Times New Roman" w:cs="Times New Roman"/>
          <w:sz w:val="24"/>
          <w:szCs w:val="24"/>
        </w:rPr>
        <w:t>цільовим</w:t>
      </w:r>
      <w:proofErr w:type="spellEnd"/>
      <w:r w:rsidR="00F417D4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7D4" w:rsidRPr="00753D4F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="00F417D4"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7D4" w:rsidRPr="00753D4F">
        <w:rPr>
          <w:rFonts w:ascii="Times New Roman" w:hAnsi="Times New Roman" w:cs="Times New Roman"/>
          <w:sz w:val="24"/>
          <w:szCs w:val="24"/>
        </w:rPr>
        <w:t>шкільн</w:t>
      </w:r>
      <w:proofErr w:type="spellEnd"/>
      <w:r w:rsidR="00F417D4" w:rsidRPr="00753D4F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F417D4" w:rsidRPr="00753D4F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F417D4" w:rsidRPr="00753D4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53D4F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перевезень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вихованців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4F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753D4F">
        <w:rPr>
          <w:rFonts w:ascii="Times New Roman" w:hAnsi="Times New Roman" w:cs="Times New Roman"/>
          <w:sz w:val="24"/>
          <w:szCs w:val="24"/>
        </w:rPr>
        <w:t>.</w:t>
      </w:r>
    </w:p>
    <w:p w:rsidR="00753D4F" w:rsidRPr="00753D4F" w:rsidRDefault="00753D4F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7F82" w:rsidRDefault="00587F82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</w:rPr>
        <w:t>V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Pr="00753D4F">
        <w:rPr>
          <w:rFonts w:ascii="Times New Roman" w:hAnsi="Times New Roman" w:cs="Times New Roman"/>
          <w:sz w:val="24"/>
          <w:szCs w:val="24"/>
        </w:rPr>
        <w:t>I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>. Фінансування перевезень.</w:t>
      </w:r>
    </w:p>
    <w:p w:rsidR="00753D4F" w:rsidRPr="00753D4F" w:rsidRDefault="00753D4F" w:rsidP="00753D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87F82" w:rsidRPr="00753D4F" w:rsidRDefault="00587F82" w:rsidP="00753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8.1. Фінансування </w:t>
      </w:r>
      <w:r w:rsidR="00F417D4" w:rsidRPr="00753D4F">
        <w:rPr>
          <w:rFonts w:ascii="Times New Roman" w:hAnsi="Times New Roman" w:cs="Times New Roman"/>
          <w:sz w:val="24"/>
          <w:szCs w:val="24"/>
          <w:lang w:val="uk-UA"/>
        </w:rPr>
        <w:t>організації перевезень шкільним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автобус</w:t>
      </w:r>
      <w:r w:rsidR="00F417D4" w:rsidRPr="00753D4F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рахунок кошт</w:t>
      </w:r>
      <w:r w:rsidR="007B4BA3" w:rsidRPr="00753D4F">
        <w:rPr>
          <w:rFonts w:ascii="Times New Roman" w:hAnsi="Times New Roman" w:cs="Times New Roman"/>
          <w:sz w:val="24"/>
          <w:szCs w:val="24"/>
          <w:lang w:val="uk-UA"/>
        </w:rPr>
        <w:t>ів бюджету Музиківської сільської ради</w:t>
      </w:r>
      <w:r w:rsidRPr="00753D4F">
        <w:rPr>
          <w:rFonts w:ascii="Times New Roman" w:hAnsi="Times New Roman" w:cs="Times New Roman"/>
          <w:sz w:val="24"/>
          <w:szCs w:val="24"/>
          <w:lang w:val="uk-UA"/>
        </w:rPr>
        <w:t xml:space="preserve"> та інших джерел, не заборонених чинним законодавством України.</w:t>
      </w:r>
    </w:p>
    <w:p w:rsidR="00587F82" w:rsidRPr="00753D4F" w:rsidRDefault="00587F82" w:rsidP="00753D4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54789" w:rsidRPr="00753D4F" w:rsidRDefault="00D54789" w:rsidP="00753D4F">
      <w:pPr>
        <w:spacing w:after="0"/>
        <w:rPr>
          <w:sz w:val="24"/>
          <w:szCs w:val="24"/>
          <w:lang w:val="uk-UA"/>
        </w:rPr>
      </w:pPr>
    </w:p>
    <w:sectPr w:rsidR="00D54789" w:rsidRPr="00753D4F" w:rsidSect="00C672AC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C5" w:rsidRDefault="00F77EC5" w:rsidP="00930B94">
      <w:pPr>
        <w:spacing w:after="0" w:line="240" w:lineRule="auto"/>
      </w:pPr>
      <w:r>
        <w:separator/>
      </w:r>
    </w:p>
  </w:endnote>
  <w:endnote w:type="continuationSeparator" w:id="0">
    <w:p w:rsidR="00F77EC5" w:rsidRDefault="00F77EC5" w:rsidP="0093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C5" w:rsidRDefault="00F77EC5" w:rsidP="00930B94">
      <w:pPr>
        <w:spacing w:after="0" w:line="240" w:lineRule="auto"/>
      </w:pPr>
      <w:r>
        <w:separator/>
      </w:r>
    </w:p>
  </w:footnote>
  <w:footnote w:type="continuationSeparator" w:id="0">
    <w:p w:rsidR="00F77EC5" w:rsidRDefault="00F77EC5" w:rsidP="0093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28" w:rsidRDefault="00B1701D">
    <w:pPr>
      <w:pStyle w:val="a3"/>
      <w:jc w:val="center"/>
    </w:pPr>
    <w:r>
      <w:fldChar w:fldCharType="begin"/>
    </w:r>
    <w:r w:rsidR="00D54789">
      <w:instrText>PAGE   \* MERGEFORMAT</w:instrText>
    </w:r>
    <w:r>
      <w:fldChar w:fldCharType="separate"/>
    </w:r>
    <w:r w:rsidR="00753D4F" w:rsidRPr="00753D4F">
      <w:rPr>
        <w:noProof/>
        <w:lang w:val="ru-RU"/>
      </w:rPr>
      <w:t>4</w:t>
    </w:r>
    <w:r>
      <w:fldChar w:fldCharType="end"/>
    </w:r>
  </w:p>
  <w:p w:rsidR="00981628" w:rsidRDefault="00F7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2"/>
    <w:rsid w:val="0004624F"/>
    <w:rsid w:val="00080A85"/>
    <w:rsid w:val="001330C9"/>
    <w:rsid w:val="00142688"/>
    <w:rsid w:val="0015161A"/>
    <w:rsid w:val="001528E9"/>
    <w:rsid w:val="001B7C83"/>
    <w:rsid w:val="001F284A"/>
    <w:rsid w:val="00212CD2"/>
    <w:rsid w:val="0025677B"/>
    <w:rsid w:val="002E3ABA"/>
    <w:rsid w:val="003B37D5"/>
    <w:rsid w:val="003E66FD"/>
    <w:rsid w:val="00403459"/>
    <w:rsid w:val="0043446A"/>
    <w:rsid w:val="00471480"/>
    <w:rsid w:val="004D6325"/>
    <w:rsid w:val="0054202A"/>
    <w:rsid w:val="00587F82"/>
    <w:rsid w:val="005947D2"/>
    <w:rsid w:val="005D194D"/>
    <w:rsid w:val="006A05C0"/>
    <w:rsid w:val="006C3BD9"/>
    <w:rsid w:val="006C4230"/>
    <w:rsid w:val="006F217E"/>
    <w:rsid w:val="006F5631"/>
    <w:rsid w:val="00714EF6"/>
    <w:rsid w:val="00745B1D"/>
    <w:rsid w:val="00753D4F"/>
    <w:rsid w:val="00786279"/>
    <w:rsid w:val="00791F16"/>
    <w:rsid w:val="007A74F5"/>
    <w:rsid w:val="007B4BA3"/>
    <w:rsid w:val="007C6EB6"/>
    <w:rsid w:val="00817851"/>
    <w:rsid w:val="00825C71"/>
    <w:rsid w:val="00842FC0"/>
    <w:rsid w:val="008B5021"/>
    <w:rsid w:val="008F2C6F"/>
    <w:rsid w:val="009119EF"/>
    <w:rsid w:val="00930B94"/>
    <w:rsid w:val="00943032"/>
    <w:rsid w:val="00954CCD"/>
    <w:rsid w:val="009A507A"/>
    <w:rsid w:val="009C174B"/>
    <w:rsid w:val="009D163F"/>
    <w:rsid w:val="00A23455"/>
    <w:rsid w:val="00A34AD9"/>
    <w:rsid w:val="00A54852"/>
    <w:rsid w:val="00A7446E"/>
    <w:rsid w:val="00AC7624"/>
    <w:rsid w:val="00B1701D"/>
    <w:rsid w:val="00B20C68"/>
    <w:rsid w:val="00B30C8A"/>
    <w:rsid w:val="00B341F3"/>
    <w:rsid w:val="00B446C1"/>
    <w:rsid w:val="00B453DA"/>
    <w:rsid w:val="00B91B79"/>
    <w:rsid w:val="00BA6CAA"/>
    <w:rsid w:val="00BC6C77"/>
    <w:rsid w:val="00C22F10"/>
    <w:rsid w:val="00C26FA6"/>
    <w:rsid w:val="00C43A6A"/>
    <w:rsid w:val="00C759CE"/>
    <w:rsid w:val="00C9106B"/>
    <w:rsid w:val="00CF6C7D"/>
    <w:rsid w:val="00D35161"/>
    <w:rsid w:val="00D54789"/>
    <w:rsid w:val="00E340D0"/>
    <w:rsid w:val="00E35D0C"/>
    <w:rsid w:val="00EC555F"/>
    <w:rsid w:val="00ED26F7"/>
    <w:rsid w:val="00EE63A1"/>
    <w:rsid w:val="00F1061E"/>
    <w:rsid w:val="00F32F6B"/>
    <w:rsid w:val="00F417D4"/>
    <w:rsid w:val="00F77EC5"/>
    <w:rsid w:val="00F85DFD"/>
    <w:rsid w:val="00FB52E5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0FE9A7"/>
  <w15:docId w15:val="{3B31EC3F-47CF-4608-88D7-A43611C4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7F82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587F82"/>
    <w:rPr>
      <w:rFonts w:ascii="Times New Roman" w:eastAsia="Batang" w:hAnsi="Times New Roman" w:cs="Times New Roman"/>
      <w:sz w:val="24"/>
      <w:szCs w:val="24"/>
      <w:lang w:val="uk-UA"/>
    </w:rPr>
  </w:style>
  <w:style w:type="paragraph" w:styleId="a5">
    <w:name w:val="Normal (Web)"/>
    <w:basedOn w:val="a"/>
    <w:uiPriority w:val="99"/>
    <w:semiHidden/>
    <w:unhideWhenUsed/>
    <w:rsid w:val="00BA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53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3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9FC0-618D-45E1-8905-476D6D5E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cp:lastPrinted>2020-09-28T12:26:00Z</cp:lastPrinted>
  <dcterms:created xsi:type="dcterms:W3CDTF">2020-09-22T15:40:00Z</dcterms:created>
  <dcterms:modified xsi:type="dcterms:W3CDTF">2020-09-28T12:26:00Z</dcterms:modified>
</cp:coreProperties>
</file>