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3C" w:rsidRDefault="0006683C" w:rsidP="00647153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62C11" w:rsidRPr="0006683C" w:rsidRDefault="00962C11" w:rsidP="00647153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Звіт по Програмі</w:t>
      </w:r>
    </w:p>
    <w:p w:rsidR="00962C11" w:rsidRPr="0006683C" w:rsidRDefault="00962C11" w:rsidP="00647153">
      <w:pPr>
        <w:shd w:val="clear" w:color="auto" w:fill="FFFFFF"/>
        <w:spacing w:after="0" w:line="240" w:lineRule="auto"/>
        <w:ind w:left="-567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Музиківської ОТГ </w:t>
      </w:r>
      <w:proofErr w:type="gramStart"/>
      <w:r w:rsidR="005B2AD3"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  I</w:t>
      </w:r>
      <w:proofErr w:type="gramEnd"/>
      <w:r w:rsidR="005B2AD3"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півріччя 2020</w:t>
      </w:r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  <w:r w:rsidR="006E7FA8"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</w:t>
      </w:r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62C11" w:rsidRPr="0006683C" w:rsidRDefault="00962C11" w:rsidP="00647153">
      <w:pPr>
        <w:shd w:val="clear" w:color="auto" w:fill="FFFFFF"/>
        <w:spacing w:after="0" w:line="240" w:lineRule="auto"/>
        <w:ind w:left="-567" w:firstLine="568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2C654F" w:rsidRPr="0006683C" w:rsidRDefault="002C654F" w:rsidP="00933B0C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Важливим завданням держави і суспільства залишається розвиток культури – рушійної сили стабілізації життя нації, її духовного відродження.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значною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мірою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перебудови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ефективності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2A8E" w:rsidRPr="0006683C" w:rsidRDefault="002C654F" w:rsidP="00933B0C">
      <w:pPr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     На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Музиківської ОТГ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діють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: комунальний заклад «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Східненський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сільський будинок культури»,</w:t>
      </w:r>
      <w:r w:rsidR="005B2AD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комунальний заклад «Музиківський сільський будинок </w:t>
      </w:r>
      <w:proofErr w:type="gramStart"/>
      <w:r w:rsidR="005B2AD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культури 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proofErr w:type="gram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, комунальний заклад «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Загорянівська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сільська бібліотека».</w:t>
      </w:r>
      <w:r w:rsidR="006E7FA8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зв’язку із запровадження карантину з </w:t>
      </w:r>
      <w:r w:rsidR="005576A9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12 березня всі культурно-масові та розважальні програми проходили в он-лайн режимі, дистанційно.</w:t>
      </w:r>
    </w:p>
    <w:p w:rsidR="002C654F" w:rsidRPr="0006683C" w:rsidRDefault="002C654F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підтримка закладів культури, підвищення ефективності і модернізації їх діяльності, об'єднання зусиль органів виконавчої влади та місцевого самоврядування для поліпшення умов роботи культурно-просвітницьких закладів Музиківської ОТГ.</w:t>
      </w:r>
    </w:p>
    <w:p w:rsidR="0006683C" w:rsidRDefault="002C654F" w:rsidP="00933B0C">
      <w:pPr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Основними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завданнями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83C">
        <w:rPr>
          <w:rFonts w:ascii="Times New Roman" w:eastAsia="Times New Roman" w:hAnsi="Times New Roman" w:cs="Times New Roman"/>
          <w:sz w:val="24"/>
          <w:szCs w:val="24"/>
        </w:rPr>
        <w:t>є :</w:t>
      </w:r>
      <w:proofErr w:type="gramEnd"/>
    </w:p>
    <w:p w:rsidR="0006683C" w:rsidRDefault="002C654F" w:rsidP="00933B0C">
      <w:pPr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збереження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83C">
        <w:rPr>
          <w:rFonts w:ascii="Times New Roman" w:eastAsia="Times New Roman" w:hAnsi="Times New Roman" w:cs="Times New Roman"/>
          <w:sz w:val="24"/>
          <w:szCs w:val="24"/>
        </w:rPr>
        <w:t>ради ;</w:t>
      </w:r>
      <w:proofErr w:type="gramEnd"/>
    </w:p>
    <w:p w:rsidR="002C654F" w:rsidRPr="0006683C" w:rsidRDefault="002C654F" w:rsidP="00933B0C">
      <w:pPr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сприяння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покращення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proofErr w:type="gramStart"/>
      <w:r w:rsidRPr="0006683C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proofErr w:type="gram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культури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Основні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заходи 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proofErr w:type="spellEnd"/>
      <w:proofErr w:type="gram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розвитку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</w:t>
      </w:r>
      <w:r w:rsidR="002A4D71"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20</w:t>
      </w:r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Pr="0006683C">
        <w:rPr>
          <w:rFonts w:ascii="Times New Roman" w:eastAsia="Times New Roman" w:hAnsi="Times New Roman" w:cs="Times New Roman"/>
          <w:b/>
          <w:bCs/>
          <w:sz w:val="24"/>
          <w:szCs w:val="24"/>
        </w:rPr>
        <w:t>к.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Розвиток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удосконалення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інфраструктури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галузі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1.Поліпшувати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матеріально-технічну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базу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сільсь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ких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будинків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сільської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бібліотек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Музиківська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сільська рада - постійно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2.Збереження робочих місць  працівників культури Музиківської ОТГ.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Музиківська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сільська рада - 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>3.Забе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печувати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збереження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існуючої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>, не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допускати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закриття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перепрофілювання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культурних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D57" w:rsidRPr="0006683C" w:rsidRDefault="002A4D71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Музиківська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сільська рада – 2020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Проведення культурних заходів відповідно плану роботи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D57" w:rsidRPr="0006683C" w:rsidRDefault="002A4D71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Заклади культури– 2020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Удосконалення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культурно-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мистецької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діяльності</w:t>
      </w:r>
      <w:proofErr w:type="spellEnd"/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культурно-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митецьких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просвітницьких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виставок </w:t>
      </w:r>
      <w:proofErr w:type="gram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літератури 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proofErr w:type="gram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відзначення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знаменних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пам’ятних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дат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історії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сучасності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>, краю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; родинних свят; Всеукраїнських та обласних конкурсів.</w:t>
      </w:r>
    </w:p>
    <w:p w:rsidR="00942D57" w:rsidRPr="0006683C" w:rsidRDefault="002A4D71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сільські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будинок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культури, сільська бібліотека – 2020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6.Вивчення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досвіду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D71" w:rsidRPr="0006683C" w:rsidRDefault="002A4D71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сільські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будиноки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культури, сільська бібліотека – 2020 р.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Збереження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творчого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кадрового </w:t>
      </w:r>
      <w:proofErr w:type="spellStart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потенціалу</w:t>
      </w:r>
      <w:proofErr w:type="spellEnd"/>
      <w:r w:rsidRPr="000668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7.Поліпшити </w:t>
      </w:r>
      <w:proofErr w:type="spellStart"/>
      <w:proofErr w:type="gramStart"/>
      <w:r w:rsidRPr="0006683C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</w:t>
      </w:r>
      <w:proofErr w:type="gram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творчої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D57" w:rsidRPr="0006683C" w:rsidRDefault="002A4D71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Музиківська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сільська рада – 2020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</w:p>
    <w:p w:rsidR="00942D57" w:rsidRPr="0006683C" w:rsidRDefault="00942D57" w:rsidP="00933B0C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B3A" w:rsidRPr="0006683C" w:rsidRDefault="00D61B3A" w:rsidP="00933B0C">
      <w:pPr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Фінансування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бюджету</w:t>
      </w:r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заборонених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D57" w:rsidRPr="0006683C" w:rsidRDefault="00933B0C" w:rsidP="00933B0C">
      <w:pPr>
        <w:ind w:left="-567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 2020 рок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будинків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культурі заплановано було – 604,000 </w:t>
      </w:r>
      <w:proofErr w:type="spellStart"/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тис.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I півріччя </w:t>
      </w:r>
      <w:r w:rsidR="002A4D71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фактично використано – 278,000 </w:t>
      </w:r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42D5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них: заробітна плата – 259,000 </w:t>
      </w:r>
      <w:proofErr w:type="spellStart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., комунальні послуги – 8,000, придбання – 10.800 (вогнегасник, щит пожежний, ящик для піску, брезент вогнестійкий, лопата, лом, сокира, конвектор</w:t>
      </w:r>
    </w:p>
    <w:p w:rsidR="00942D57" w:rsidRPr="0006683C" w:rsidRDefault="00942D57" w:rsidP="00933B0C">
      <w:pPr>
        <w:ind w:left="-567" w:firstLine="568"/>
        <w:jc w:val="both"/>
        <w:rPr>
          <w:sz w:val="24"/>
          <w:szCs w:val="24"/>
          <w:lang w:val="uk-UA"/>
        </w:rPr>
      </w:pP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бібліотеки було заплановано </w:t>
      </w:r>
      <w:r w:rsidR="003417F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F5A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215,00</w:t>
      </w:r>
      <w:r w:rsidR="003417F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 </w:t>
      </w:r>
      <w:proofErr w:type="spellStart"/>
      <w:r w:rsidR="003417F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тис.</w:t>
      </w:r>
      <w:r w:rsidR="006A2F3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6A2F37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., фактично використано</w:t>
      </w:r>
      <w:r w:rsidR="00933B0C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I півріччя</w:t>
      </w:r>
      <w:r w:rsidR="00F56F0A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100</w:t>
      </w:r>
      <w:r w:rsidR="009E0F5A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,000</w:t>
      </w:r>
      <w:r w:rsidR="003417F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17F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417F3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33B0C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них: заробітна плата – 51.000 </w:t>
      </w:r>
      <w:proofErr w:type="spellStart"/>
      <w:r w:rsidR="00933B0C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933B0C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., комунальні послуги – 16.700,  придбання –</w:t>
      </w:r>
      <w:r w:rsidR="00F56F0A" w:rsidRPr="0006683C">
        <w:rPr>
          <w:rFonts w:ascii="Times New Roman" w:eastAsia="Times New Roman" w:hAnsi="Times New Roman" w:cs="Times New Roman"/>
          <w:sz w:val="24"/>
          <w:szCs w:val="24"/>
          <w:lang w:val="uk-UA"/>
        </w:rPr>
        <w:t>32.200. (вогнегасник, конвектор, жалюзі, інтернет, ремонт ПК).</w:t>
      </w:r>
    </w:p>
    <w:sectPr w:rsidR="00942D57" w:rsidRPr="0006683C" w:rsidSect="008C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1"/>
    <w:rsid w:val="0006683C"/>
    <w:rsid w:val="001447D5"/>
    <w:rsid w:val="002A4D71"/>
    <w:rsid w:val="002C654F"/>
    <w:rsid w:val="003417F3"/>
    <w:rsid w:val="005576A9"/>
    <w:rsid w:val="005B2AD3"/>
    <w:rsid w:val="00647153"/>
    <w:rsid w:val="006A2F37"/>
    <w:rsid w:val="006E7FA8"/>
    <w:rsid w:val="008C2A8E"/>
    <w:rsid w:val="00933B0C"/>
    <w:rsid w:val="00942D57"/>
    <w:rsid w:val="00962C11"/>
    <w:rsid w:val="009E0F5A"/>
    <w:rsid w:val="00AA770C"/>
    <w:rsid w:val="00D61B3A"/>
    <w:rsid w:val="00F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D93A"/>
  <w15:docId w15:val="{0895271E-F53C-4126-99D9-71764B3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2020-07-09T11:02:00Z</cp:lastPrinted>
  <dcterms:created xsi:type="dcterms:W3CDTF">2020-07-09T11:08:00Z</dcterms:created>
  <dcterms:modified xsi:type="dcterms:W3CDTF">2020-07-09T11:08:00Z</dcterms:modified>
</cp:coreProperties>
</file>