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9A2" w:rsidRDefault="00426B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 КП «Струмок-2» по використанню</w:t>
      </w:r>
    </w:p>
    <w:p w:rsidR="000C39A2" w:rsidRDefault="00426B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коштів місцевого бюджету та власних надходжень</w:t>
      </w:r>
    </w:p>
    <w:p w:rsidR="000C39A2" w:rsidRPr="00426BCA" w:rsidRDefault="00426B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26B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426BCA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вріччя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2021 року (грн.)</w:t>
      </w:r>
    </w:p>
    <w:tbl>
      <w:tblPr>
        <w:tblStyle w:val="aa"/>
        <w:tblW w:w="15417" w:type="dxa"/>
        <w:tblLayout w:type="fixed"/>
        <w:tblLook w:val="04A0" w:firstRow="1" w:lastRow="0" w:firstColumn="1" w:lastColumn="0" w:noHBand="0" w:noVBand="1"/>
      </w:tblPr>
      <w:tblGrid>
        <w:gridCol w:w="670"/>
        <w:gridCol w:w="6719"/>
        <w:gridCol w:w="1682"/>
        <w:gridCol w:w="1823"/>
        <w:gridCol w:w="1681"/>
        <w:gridCol w:w="2606"/>
        <w:gridCol w:w="236"/>
      </w:tblGrid>
      <w:tr w:rsidR="000C39A2">
        <w:trPr>
          <w:trHeight w:val="490"/>
        </w:trPr>
        <w:tc>
          <w:tcPr>
            <w:tcW w:w="675" w:type="dxa"/>
            <w:vMerge w:val="restart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  <w:p w:rsidR="000C39A2" w:rsidRDefault="00426B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03" w:type="dxa"/>
            <w:vMerge w:val="restart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</w:t>
            </w:r>
          </w:p>
          <w:p w:rsidR="000C39A2" w:rsidRDefault="004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Зміст статей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вират</w:t>
            </w:r>
            <w:proofErr w:type="spellEnd"/>
          </w:p>
        </w:tc>
        <w:tc>
          <w:tcPr>
            <w:tcW w:w="1701" w:type="dxa"/>
          </w:tcPr>
          <w:p w:rsidR="000C39A2" w:rsidRDefault="004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Власні надходження</w:t>
            </w:r>
          </w:p>
        </w:tc>
        <w:tc>
          <w:tcPr>
            <w:tcW w:w="1844" w:type="dxa"/>
            <w:shd w:val="clear" w:color="auto" w:fill="auto"/>
          </w:tcPr>
          <w:p w:rsidR="000C39A2" w:rsidRDefault="004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Затверджено на рік с/р.</w:t>
            </w:r>
          </w:p>
        </w:tc>
        <w:tc>
          <w:tcPr>
            <w:tcW w:w="1700" w:type="dxa"/>
          </w:tcPr>
          <w:p w:rsidR="000C39A2" w:rsidRDefault="004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Профінансовано с/р.</w:t>
            </w:r>
          </w:p>
        </w:tc>
        <w:tc>
          <w:tcPr>
            <w:tcW w:w="2693" w:type="dxa"/>
            <w:gridSpan w:val="2"/>
          </w:tcPr>
          <w:p w:rsidR="000C39A2" w:rsidRDefault="004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Використано</w:t>
            </w:r>
          </w:p>
        </w:tc>
      </w:tr>
      <w:tr w:rsidR="000C39A2">
        <w:trPr>
          <w:trHeight w:val="190"/>
        </w:trPr>
        <w:tc>
          <w:tcPr>
            <w:tcW w:w="675" w:type="dxa"/>
            <w:vMerge/>
          </w:tcPr>
          <w:p w:rsidR="000C39A2" w:rsidRDefault="000C39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3" w:type="dxa"/>
            <w:vMerge/>
          </w:tcPr>
          <w:p w:rsidR="000C39A2" w:rsidRDefault="000C39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C39A2" w:rsidRDefault="004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844" w:type="dxa"/>
            <w:shd w:val="clear" w:color="auto" w:fill="auto"/>
          </w:tcPr>
          <w:p w:rsidR="000C39A2" w:rsidRDefault="004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700" w:type="dxa"/>
          </w:tcPr>
          <w:p w:rsidR="000C39A2" w:rsidRDefault="004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2637" w:type="dxa"/>
          </w:tcPr>
          <w:p w:rsidR="000C39A2" w:rsidRDefault="004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56" w:type="dxa"/>
          </w:tcPr>
          <w:p w:rsidR="000C39A2" w:rsidRDefault="000C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9A2">
        <w:trPr>
          <w:trHeight w:val="330"/>
        </w:trPr>
        <w:tc>
          <w:tcPr>
            <w:tcW w:w="675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3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Заробітна плата нарахування </w:t>
            </w:r>
          </w:p>
        </w:tc>
        <w:tc>
          <w:tcPr>
            <w:tcW w:w="1701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83719,33</w:t>
            </w:r>
          </w:p>
        </w:tc>
        <w:tc>
          <w:tcPr>
            <w:tcW w:w="1844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160500</w:t>
            </w:r>
          </w:p>
        </w:tc>
        <w:tc>
          <w:tcPr>
            <w:tcW w:w="1700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6294,11</w:t>
            </w:r>
          </w:p>
        </w:tc>
        <w:tc>
          <w:tcPr>
            <w:tcW w:w="2637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260013,44</w:t>
            </w:r>
          </w:p>
          <w:p w:rsidR="000C39A2" w:rsidRDefault="000C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" w:type="dxa"/>
          </w:tcPr>
          <w:p w:rsidR="000C39A2" w:rsidRDefault="000C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9A2">
        <w:trPr>
          <w:trHeight w:val="362"/>
        </w:trPr>
        <w:tc>
          <w:tcPr>
            <w:tcW w:w="675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3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Оплата електроенергії</w:t>
            </w:r>
          </w:p>
        </w:tc>
        <w:tc>
          <w:tcPr>
            <w:tcW w:w="1701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58689,03</w:t>
            </w:r>
          </w:p>
        </w:tc>
        <w:tc>
          <w:tcPr>
            <w:tcW w:w="1844" w:type="dxa"/>
          </w:tcPr>
          <w:p w:rsidR="000C39A2" w:rsidRDefault="000C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C39A2" w:rsidRDefault="000C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58689,03</w:t>
            </w:r>
          </w:p>
        </w:tc>
        <w:tc>
          <w:tcPr>
            <w:tcW w:w="56" w:type="dxa"/>
          </w:tcPr>
          <w:p w:rsidR="000C39A2" w:rsidRDefault="000C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9A2">
        <w:trPr>
          <w:trHeight w:val="398"/>
        </w:trPr>
        <w:tc>
          <w:tcPr>
            <w:tcW w:w="675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3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Спец. водокористування</w:t>
            </w:r>
          </w:p>
        </w:tc>
        <w:tc>
          <w:tcPr>
            <w:tcW w:w="1701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1651,14</w:t>
            </w:r>
          </w:p>
        </w:tc>
        <w:tc>
          <w:tcPr>
            <w:tcW w:w="1844" w:type="dxa"/>
          </w:tcPr>
          <w:p w:rsidR="000C39A2" w:rsidRDefault="000C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C39A2" w:rsidRDefault="000C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1651,14</w:t>
            </w:r>
          </w:p>
        </w:tc>
        <w:tc>
          <w:tcPr>
            <w:tcW w:w="56" w:type="dxa"/>
          </w:tcPr>
          <w:p w:rsidR="000C39A2" w:rsidRDefault="000C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9A2">
        <w:trPr>
          <w:trHeight w:val="416"/>
        </w:trPr>
        <w:tc>
          <w:tcPr>
            <w:tcW w:w="675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3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Видобуток корисних копалин</w:t>
            </w:r>
          </w:p>
        </w:tc>
        <w:tc>
          <w:tcPr>
            <w:tcW w:w="1701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8924,78</w:t>
            </w:r>
          </w:p>
        </w:tc>
        <w:tc>
          <w:tcPr>
            <w:tcW w:w="1844" w:type="dxa"/>
          </w:tcPr>
          <w:p w:rsidR="000C39A2" w:rsidRDefault="000C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C39A2" w:rsidRDefault="000C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8924,78</w:t>
            </w:r>
          </w:p>
        </w:tc>
        <w:tc>
          <w:tcPr>
            <w:tcW w:w="56" w:type="dxa"/>
          </w:tcPr>
          <w:p w:rsidR="000C39A2" w:rsidRDefault="000C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9A2">
        <w:trPr>
          <w:trHeight w:val="448"/>
        </w:trPr>
        <w:tc>
          <w:tcPr>
            <w:tcW w:w="675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3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Хлорування та дослідження води</w:t>
            </w:r>
          </w:p>
        </w:tc>
        <w:tc>
          <w:tcPr>
            <w:tcW w:w="1701" w:type="dxa"/>
          </w:tcPr>
          <w:p w:rsidR="000C39A2" w:rsidRDefault="000C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1700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13990,77</w:t>
            </w:r>
          </w:p>
        </w:tc>
        <w:tc>
          <w:tcPr>
            <w:tcW w:w="2637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13990,77</w:t>
            </w:r>
          </w:p>
        </w:tc>
        <w:tc>
          <w:tcPr>
            <w:tcW w:w="56" w:type="dxa"/>
          </w:tcPr>
          <w:p w:rsidR="000C39A2" w:rsidRDefault="000C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9A2">
        <w:tc>
          <w:tcPr>
            <w:tcW w:w="675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3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Інші поточні видатки(комісія банка, податок на прибуток, електронні ключі,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частин.чистого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прибут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., канцелярія, відшкодування за теплопостачання та електроенергію,  охорона здоров’я, поточний ремонт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артсвердловини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, встановлення насосів з частотним перетворювачем)</w:t>
            </w:r>
          </w:p>
        </w:tc>
        <w:tc>
          <w:tcPr>
            <w:tcW w:w="1701" w:type="dxa"/>
          </w:tcPr>
          <w:p w:rsidR="000C39A2" w:rsidRDefault="000C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10662,99</w:t>
            </w:r>
          </w:p>
        </w:tc>
        <w:tc>
          <w:tcPr>
            <w:tcW w:w="1844" w:type="dxa"/>
          </w:tcPr>
          <w:p w:rsidR="000C39A2" w:rsidRDefault="000C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225921</w:t>
            </w:r>
          </w:p>
        </w:tc>
        <w:tc>
          <w:tcPr>
            <w:tcW w:w="1700" w:type="dxa"/>
          </w:tcPr>
          <w:p w:rsidR="000C39A2" w:rsidRDefault="000C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9A2" w:rsidRDefault="004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225921</w:t>
            </w:r>
          </w:p>
        </w:tc>
        <w:tc>
          <w:tcPr>
            <w:tcW w:w="2637" w:type="dxa"/>
          </w:tcPr>
          <w:p w:rsidR="000C39A2" w:rsidRDefault="000C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9A2" w:rsidRDefault="000C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</w:rPr>
              <w:t>236583,99</w:t>
            </w:r>
          </w:p>
          <w:p w:rsidR="000C39A2" w:rsidRDefault="000C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" w:type="dxa"/>
          </w:tcPr>
          <w:p w:rsidR="000C39A2" w:rsidRDefault="000C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9A2" w:rsidRDefault="000C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9A2">
        <w:trPr>
          <w:trHeight w:val="392"/>
        </w:trPr>
        <w:tc>
          <w:tcPr>
            <w:tcW w:w="675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3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Ремонтні роботи (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придбаня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матеріалів, витрати на бензин, ліквідація поривів)</w:t>
            </w:r>
          </w:p>
        </w:tc>
        <w:tc>
          <w:tcPr>
            <w:tcW w:w="1701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8600</w:t>
            </w:r>
          </w:p>
        </w:tc>
        <w:tc>
          <w:tcPr>
            <w:tcW w:w="1844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</w:rPr>
              <w:t>29000</w:t>
            </w:r>
          </w:p>
        </w:tc>
        <w:tc>
          <w:tcPr>
            <w:tcW w:w="1700" w:type="dxa"/>
          </w:tcPr>
          <w:p w:rsidR="000C39A2" w:rsidRDefault="000C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8600</w:t>
            </w:r>
          </w:p>
        </w:tc>
        <w:tc>
          <w:tcPr>
            <w:tcW w:w="56" w:type="dxa"/>
          </w:tcPr>
          <w:p w:rsidR="000C39A2" w:rsidRDefault="000C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9A2">
        <w:trPr>
          <w:trHeight w:val="424"/>
        </w:trPr>
        <w:tc>
          <w:tcPr>
            <w:tcW w:w="675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3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Поточний ремонт водо мережі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с.Загорянівка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СФ</w:t>
            </w:r>
          </w:p>
        </w:tc>
        <w:tc>
          <w:tcPr>
            <w:tcW w:w="1701" w:type="dxa"/>
          </w:tcPr>
          <w:p w:rsidR="000C39A2" w:rsidRDefault="000C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48858</w:t>
            </w:r>
          </w:p>
        </w:tc>
        <w:tc>
          <w:tcPr>
            <w:tcW w:w="1700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48858</w:t>
            </w:r>
          </w:p>
        </w:tc>
        <w:tc>
          <w:tcPr>
            <w:tcW w:w="2637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48858</w:t>
            </w:r>
          </w:p>
        </w:tc>
        <w:tc>
          <w:tcPr>
            <w:tcW w:w="56" w:type="dxa"/>
          </w:tcPr>
          <w:p w:rsidR="000C39A2" w:rsidRDefault="000C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9A2">
        <w:trPr>
          <w:trHeight w:val="492"/>
        </w:trPr>
        <w:tc>
          <w:tcPr>
            <w:tcW w:w="7478" w:type="dxa"/>
            <w:gridSpan w:val="2"/>
            <w:vMerge w:val="restart"/>
          </w:tcPr>
          <w:p w:rsidR="000C39A2" w:rsidRDefault="000C39A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9A2" w:rsidRDefault="00426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701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172247,27</w:t>
            </w:r>
          </w:p>
        </w:tc>
        <w:tc>
          <w:tcPr>
            <w:tcW w:w="1844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490279</w:t>
            </w:r>
          </w:p>
        </w:tc>
        <w:tc>
          <w:tcPr>
            <w:tcW w:w="1700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465063,88</w:t>
            </w:r>
          </w:p>
        </w:tc>
        <w:tc>
          <w:tcPr>
            <w:tcW w:w="2637" w:type="dxa"/>
          </w:tcPr>
          <w:p w:rsidR="000C39A2" w:rsidRDefault="0042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637311,15</w:t>
            </w:r>
          </w:p>
        </w:tc>
        <w:tc>
          <w:tcPr>
            <w:tcW w:w="56" w:type="dxa"/>
          </w:tcPr>
          <w:p w:rsidR="000C39A2" w:rsidRDefault="000C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9A2">
        <w:trPr>
          <w:trHeight w:val="510"/>
        </w:trPr>
        <w:tc>
          <w:tcPr>
            <w:tcW w:w="7478" w:type="dxa"/>
            <w:gridSpan w:val="2"/>
            <w:vMerge/>
          </w:tcPr>
          <w:p w:rsidR="000C39A2" w:rsidRDefault="000C39A2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C39A2" w:rsidRDefault="000C3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C39A2" w:rsidRDefault="000C3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A2">
        <w:trPr>
          <w:trHeight w:val="440"/>
        </w:trPr>
        <w:tc>
          <w:tcPr>
            <w:tcW w:w="7478" w:type="dxa"/>
            <w:gridSpan w:val="2"/>
          </w:tcPr>
          <w:p w:rsidR="000C39A2" w:rsidRDefault="00426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Піднято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води</w:t>
            </w:r>
          </w:p>
        </w:tc>
        <w:tc>
          <w:tcPr>
            <w:tcW w:w="1701" w:type="dxa"/>
          </w:tcPr>
          <w:p w:rsidR="000C39A2" w:rsidRDefault="00426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20617</w:t>
            </w:r>
          </w:p>
        </w:tc>
        <w:tc>
          <w:tcPr>
            <w:tcW w:w="6237" w:type="dxa"/>
            <w:gridSpan w:val="4"/>
          </w:tcPr>
          <w:p w:rsidR="000C39A2" w:rsidRDefault="000C39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39A2" w:rsidRDefault="000C39A2">
      <w:pPr>
        <w:spacing w:after="0"/>
        <w:rPr>
          <w:rFonts w:ascii="Arial" w:hAnsi="Arial" w:cs="Arial"/>
          <w:sz w:val="24"/>
          <w:szCs w:val="24"/>
        </w:rPr>
      </w:pPr>
    </w:p>
    <w:p w:rsidR="000C39A2" w:rsidRDefault="00426B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Керівник                                               Галина ТРОФИМЧУК                                                          </w:t>
      </w:r>
    </w:p>
    <w:p w:rsidR="000C39A2" w:rsidRDefault="000C39A2">
      <w:pPr>
        <w:spacing w:after="0"/>
        <w:rPr>
          <w:rFonts w:ascii="Arial" w:hAnsi="Arial" w:cs="Arial"/>
        </w:rPr>
      </w:pPr>
    </w:p>
    <w:p w:rsidR="000C39A2" w:rsidRDefault="00426BCA">
      <w:pPr>
        <w:spacing w:after="0"/>
        <w:rPr>
          <w:rFonts w:ascii="Arial" w:hAnsi="Arial" w:cs="Arial"/>
        </w:rPr>
      </w:pPr>
      <w:r>
        <w:rPr>
          <w:rFonts w:cs="Arial"/>
        </w:rPr>
        <w:t xml:space="preserve">Бухгалтер                                              Надія КАЗАНІНА      </w:t>
      </w:r>
    </w:p>
    <w:sectPr w:rsidR="000C39A2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A2"/>
    <w:rsid w:val="000C39A2"/>
    <w:rsid w:val="00426BCA"/>
    <w:rsid w:val="00E6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5EF9"/>
  <w15:docId w15:val="{D78E8823-9BA2-4791-AB4D-3CE593BF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485792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48579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64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ична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F7687-C07B-468C-BA45-AA2B9B68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Антоніна</dc:creator>
  <dc:description/>
  <cp:lastModifiedBy>asus</cp:lastModifiedBy>
  <cp:revision>3</cp:revision>
  <cp:lastPrinted>2021-07-23T06:01:00Z</cp:lastPrinted>
  <dcterms:created xsi:type="dcterms:W3CDTF">2021-07-13T12:25:00Z</dcterms:created>
  <dcterms:modified xsi:type="dcterms:W3CDTF">2021-07-23T06:01:00Z</dcterms:modified>
  <dc:language>uk-UA</dc:language>
</cp:coreProperties>
</file>