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91" w:rsidRPr="00322C25" w:rsidRDefault="00322C25" w:rsidP="00322C25">
      <w:pPr>
        <w:jc w:val="center"/>
        <w:rPr>
          <w:sz w:val="40"/>
          <w:szCs w:val="40"/>
        </w:rPr>
      </w:pPr>
      <w:proofErr w:type="spellStart"/>
      <w:r w:rsidRPr="00322C25">
        <w:rPr>
          <w:sz w:val="40"/>
          <w:szCs w:val="40"/>
        </w:rPr>
        <w:t>Музиківське</w:t>
      </w:r>
      <w:proofErr w:type="spellEnd"/>
      <w:r w:rsidRPr="00322C25">
        <w:rPr>
          <w:sz w:val="40"/>
          <w:szCs w:val="40"/>
        </w:rPr>
        <w:t xml:space="preserve"> комунальне підприємство</w:t>
      </w:r>
    </w:p>
    <w:p w:rsidR="00322C25" w:rsidRDefault="00322C25" w:rsidP="00322C25">
      <w:pPr>
        <w:jc w:val="center"/>
        <w:rPr>
          <w:sz w:val="40"/>
          <w:szCs w:val="40"/>
        </w:rPr>
      </w:pPr>
      <w:proofErr w:type="spellStart"/>
      <w:r w:rsidRPr="00322C25">
        <w:rPr>
          <w:sz w:val="40"/>
          <w:szCs w:val="40"/>
        </w:rPr>
        <w:t>Музиківської</w:t>
      </w:r>
      <w:proofErr w:type="spellEnd"/>
      <w:r w:rsidRPr="00322C25">
        <w:rPr>
          <w:sz w:val="40"/>
          <w:szCs w:val="40"/>
        </w:rPr>
        <w:t xml:space="preserve"> сільської ради</w:t>
      </w: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  <w:r>
        <w:rPr>
          <w:sz w:val="40"/>
          <w:szCs w:val="40"/>
        </w:rPr>
        <w:t>ФІНАНСОВИЙ ПЛАН</w:t>
      </w:r>
    </w:p>
    <w:p w:rsidR="00322C25" w:rsidRDefault="00322C25" w:rsidP="00322C25">
      <w:pPr>
        <w:jc w:val="center"/>
        <w:rPr>
          <w:sz w:val="40"/>
          <w:szCs w:val="40"/>
        </w:rPr>
      </w:pPr>
      <w:r>
        <w:rPr>
          <w:sz w:val="40"/>
          <w:szCs w:val="40"/>
        </w:rPr>
        <w:t>ПІДПРИЄМСТВА</w:t>
      </w:r>
    </w:p>
    <w:p w:rsidR="00322C25" w:rsidRDefault="00497817" w:rsidP="00322C25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2022</w:t>
      </w:r>
      <w:r w:rsidR="00322C25">
        <w:rPr>
          <w:sz w:val="40"/>
          <w:szCs w:val="40"/>
        </w:rPr>
        <w:t xml:space="preserve"> рік</w:t>
      </w: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center"/>
        <w:rPr>
          <w:sz w:val="40"/>
          <w:szCs w:val="40"/>
        </w:rPr>
      </w:pPr>
    </w:p>
    <w:p w:rsidR="00322C25" w:rsidRDefault="00322C25" w:rsidP="00322C25">
      <w:pPr>
        <w:jc w:val="right"/>
        <w:rPr>
          <w:sz w:val="32"/>
          <w:szCs w:val="32"/>
        </w:rPr>
      </w:pPr>
      <w:r>
        <w:rPr>
          <w:sz w:val="40"/>
          <w:szCs w:val="40"/>
        </w:rPr>
        <w:t xml:space="preserve">    </w:t>
      </w: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Музиківка</w:t>
      </w:r>
      <w:proofErr w:type="spellEnd"/>
    </w:p>
    <w:p w:rsidR="00322C25" w:rsidRDefault="00322C25" w:rsidP="00322C25">
      <w:pPr>
        <w:jc w:val="right"/>
        <w:rPr>
          <w:sz w:val="32"/>
          <w:szCs w:val="32"/>
        </w:rPr>
      </w:pPr>
      <w:r>
        <w:rPr>
          <w:sz w:val="32"/>
          <w:szCs w:val="32"/>
        </w:rPr>
        <w:t>202</w:t>
      </w:r>
      <w:r w:rsidR="00497817">
        <w:rPr>
          <w:sz w:val="32"/>
          <w:szCs w:val="32"/>
        </w:rPr>
        <w:t>2</w:t>
      </w:r>
      <w:r>
        <w:rPr>
          <w:sz w:val="32"/>
          <w:szCs w:val="32"/>
        </w:rPr>
        <w:t xml:space="preserve"> рік</w:t>
      </w:r>
    </w:p>
    <w:p w:rsidR="00322C25" w:rsidRDefault="00322C25" w:rsidP="00481F5D">
      <w:pPr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ab/>
      </w:r>
      <w:proofErr w:type="spellStart"/>
      <w:r>
        <w:rPr>
          <w:sz w:val="28"/>
          <w:szCs w:val="28"/>
        </w:rPr>
        <w:t>Музиківське</w:t>
      </w:r>
      <w:proofErr w:type="spellEnd"/>
      <w:r>
        <w:rPr>
          <w:sz w:val="28"/>
          <w:szCs w:val="28"/>
        </w:rPr>
        <w:t xml:space="preserve"> комунальне підприємство працює з 12.04.2002 року і є виконавцем</w:t>
      </w:r>
      <w:r w:rsidR="00481F5D">
        <w:rPr>
          <w:sz w:val="28"/>
          <w:szCs w:val="28"/>
        </w:rPr>
        <w:t xml:space="preserve"> комунальних послуг з централізованого водопостачання та </w:t>
      </w:r>
      <w:r w:rsidR="001702E2">
        <w:rPr>
          <w:sz w:val="28"/>
          <w:szCs w:val="28"/>
        </w:rPr>
        <w:t xml:space="preserve">благоустрою території села </w:t>
      </w:r>
      <w:proofErr w:type="spellStart"/>
      <w:r w:rsidR="001702E2">
        <w:rPr>
          <w:sz w:val="28"/>
          <w:szCs w:val="28"/>
        </w:rPr>
        <w:t>Музиківка</w:t>
      </w:r>
      <w:proofErr w:type="spellEnd"/>
      <w:r w:rsidR="00481F5D">
        <w:rPr>
          <w:sz w:val="28"/>
          <w:szCs w:val="28"/>
        </w:rPr>
        <w:t xml:space="preserve">. Підприємство підзвітне та підконтрольне </w:t>
      </w:r>
      <w:proofErr w:type="spellStart"/>
      <w:r w:rsidR="00481F5D">
        <w:rPr>
          <w:sz w:val="28"/>
          <w:szCs w:val="28"/>
        </w:rPr>
        <w:t>Музиківській</w:t>
      </w:r>
      <w:proofErr w:type="spellEnd"/>
      <w:r w:rsidR="00481F5D">
        <w:rPr>
          <w:sz w:val="28"/>
          <w:szCs w:val="28"/>
        </w:rPr>
        <w:t xml:space="preserve"> сільській раді. На підприємстві середньооблікова чисельність працівників складає 6 чоловік, з місячним фондом заробітної плати </w:t>
      </w:r>
      <w:r w:rsidR="00636FF9">
        <w:rPr>
          <w:sz w:val="28"/>
          <w:szCs w:val="28"/>
        </w:rPr>
        <w:t>4</w:t>
      </w:r>
      <w:r w:rsidR="00497817">
        <w:rPr>
          <w:sz w:val="28"/>
          <w:szCs w:val="28"/>
        </w:rPr>
        <w:t>5</w:t>
      </w:r>
      <w:r w:rsidR="00636FF9">
        <w:rPr>
          <w:sz w:val="28"/>
          <w:szCs w:val="28"/>
        </w:rPr>
        <w:t>,0</w:t>
      </w:r>
      <w:r w:rsidR="00481F5D">
        <w:rPr>
          <w:sz w:val="28"/>
          <w:szCs w:val="28"/>
        </w:rPr>
        <w:t xml:space="preserve"> тис. грн. Середньомісячна заробітна плата на одного працівника складає </w:t>
      </w:r>
      <w:r w:rsidR="00636FF9">
        <w:rPr>
          <w:sz w:val="28"/>
          <w:szCs w:val="28"/>
        </w:rPr>
        <w:t>7,</w:t>
      </w:r>
      <w:r w:rsidR="00497817">
        <w:rPr>
          <w:sz w:val="28"/>
          <w:szCs w:val="28"/>
        </w:rPr>
        <w:t>5</w:t>
      </w:r>
      <w:r w:rsidR="00481F5D">
        <w:rPr>
          <w:sz w:val="28"/>
          <w:szCs w:val="28"/>
        </w:rPr>
        <w:t xml:space="preserve"> тис. грн.</w:t>
      </w:r>
    </w:p>
    <w:p w:rsidR="00481F5D" w:rsidRDefault="00481F5D" w:rsidP="00481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E71">
        <w:rPr>
          <w:sz w:val="28"/>
          <w:szCs w:val="28"/>
        </w:rPr>
        <w:t>Комунальне підприємство надає до розгляду та затвердження фінансовий план на 202</w:t>
      </w:r>
      <w:r w:rsidR="00497817">
        <w:rPr>
          <w:sz w:val="28"/>
          <w:szCs w:val="28"/>
        </w:rPr>
        <w:t>2</w:t>
      </w:r>
      <w:r w:rsidR="001D0E71">
        <w:rPr>
          <w:sz w:val="28"/>
          <w:szCs w:val="28"/>
        </w:rPr>
        <w:t xml:space="preserve"> рік, який включає в себе статті доходів та витрат, а також плановий фінансовий результат діяльності. Усі дані фінансового плану представлені в тисячах гривень.</w:t>
      </w:r>
    </w:p>
    <w:p w:rsidR="001D0E71" w:rsidRDefault="001D0E71" w:rsidP="00481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б</w:t>
      </w:r>
      <w:r w:rsidR="007A15B1">
        <w:rPr>
          <w:sz w:val="28"/>
          <w:szCs w:val="28"/>
        </w:rPr>
        <w:t xml:space="preserve">алансі підприємства знаходиться: 7 артезіанських свердловин, трактор ЮМЗ – 6, причеп 2-х </w:t>
      </w:r>
      <w:proofErr w:type="spellStart"/>
      <w:r w:rsidR="007A15B1">
        <w:rPr>
          <w:sz w:val="28"/>
          <w:szCs w:val="28"/>
        </w:rPr>
        <w:t>осний</w:t>
      </w:r>
      <w:proofErr w:type="spellEnd"/>
      <w:r w:rsidR="007A15B1">
        <w:rPr>
          <w:sz w:val="28"/>
          <w:szCs w:val="28"/>
        </w:rPr>
        <w:t>, причеп П</w:t>
      </w:r>
      <w:r w:rsidR="001702E2">
        <w:rPr>
          <w:sz w:val="28"/>
          <w:szCs w:val="28"/>
        </w:rPr>
        <w:t>ТС-2 № 251</w:t>
      </w:r>
      <w:r w:rsidR="007A15B1">
        <w:rPr>
          <w:sz w:val="28"/>
          <w:szCs w:val="28"/>
        </w:rPr>
        <w:t xml:space="preserve">. Веде самостійний баланс, має розрахунковий та інші рахунки в установах банків та несе відповідальність за своїми </w:t>
      </w:r>
      <w:proofErr w:type="spellStart"/>
      <w:r w:rsidR="007A15B1">
        <w:rPr>
          <w:sz w:val="28"/>
          <w:szCs w:val="28"/>
        </w:rPr>
        <w:t>зобов</w:t>
      </w:r>
      <w:proofErr w:type="spellEnd"/>
      <w:r w:rsidR="007A15B1" w:rsidRPr="007A15B1">
        <w:rPr>
          <w:sz w:val="28"/>
          <w:szCs w:val="28"/>
          <w:lang w:val="ru-RU"/>
        </w:rPr>
        <w:t>’</w:t>
      </w:r>
      <w:proofErr w:type="spellStart"/>
      <w:r w:rsidR="007A15B1">
        <w:rPr>
          <w:sz w:val="28"/>
          <w:szCs w:val="28"/>
        </w:rPr>
        <w:t>язаннями</w:t>
      </w:r>
      <w:proofErr w:type="spellEnd"/>
      <w:r w:rsidR="007A15B1">
        <w:rPr>
          <w:sz w:val="28"/>
          <w:szCs w:val="28"/>
        </w:rPr>
        <w:t xml:space="preserve"> в межах належного йому майна згідно з чинним  законодавством.</w:t>
      </w:r>
    </w:p>
    <w:p w:rsidR="006E0BB8" w:rsidRDefault="007A15B1" w:rsidP="00481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Наше підприємство надає комунальні послуги населенню, бюджетним установам, госпрозрахунковим організаціям і планує отримати доходу від реалізації у 202</w:t>
      </w:r>
      <w:r w:rsidR="00497817">
        <w:rPr>
          <w:sz w:val="28"/>
          <w:szCs w:val="28"/>
        </w:rPr>
        <w:t>2</w:t>
      </w:r>
      <w:r>
        <w:rPr>
          <w:sz w:val="28"/>
          <w:szCs w:val="28"/>
        </w:rPr>
        <w:t xml:space="preserve"> році на суму </w:t>
      </w:r>
      <w:r w:rsidR="0090025A">
        <w:rPr>
          <w:sz w:val="28"/>
          <w:szCs w:val="28"/>
        </w:rPr>
        <w:t>1 </w:t>
      </w:r>
      <w:r w:rsidR="00636FF9">
        <w:rPr>
          <w:sz w:val="28"/>
          <w:szCs w:val="28"/>
        </w:rPr>
        <w:t>24</w:t>
      </w:r>
      <w:r w:rsidR="00497817">
        <w:rPr>
          <w:sz w:val="28"/>
          <w:szCs w:val="28"/>
        </w:rPr>
        <w:t>9</w:t>
      </w:r>
      <w:r w:rsidR="0090025A">
        <w:rPr>
          <w:sz w:val="28"/>
          <w:szCs w:val="28"/>
        </w:rPr>
        <w:t>,</w:t>
      </w:r>
      <w:r w:rsidR="00497817">
        <w:rPr>
          <w:sz w:val="28"/>
          <w:szCs w:val="28"/>
        </w:rPr>
        <w:t>0</w:t>
      </w:r>
      <w:r w:rsidR="0090025A">
        <w:rPr>
          <w:sz w:val="28"/>
          <w:szCs w:val="28"/>
        </w:rPr>
        <w:t xml:space="preserve"> тис. грн.</w:t>
      </w:r>
      <w:r w:rsidR="00187FFE">
        <w:rPr>
          <w:sz w:val="28"/>
          <w:szCs w:val="28"/>
        </w:rPr>
        <w:t>: н</w:t>
      </w:r>
      <w:r w:rsidR="006E0BB8">
        <w:rPr>
          <w:sz w:val="28"/>
          <w:szCs w:val="28"/>
        </w:rPr>
        <w:t>аселення – 1 </w:t>
      </w:r>
      <w:r w:rsidR="00636FF9">
        <w:rPr>
          <w:sz w:val="28"/>
          <w:szCs w:val="28"/>
        </w:rPr>
        <w:t>18</w:t>
      </w:r>
      <w:r w:rsidR="00497817">
        <w:rPr>
          <w:sz w:val="28"/>
          <w:szCs w:val="28"/>
        </w:rPr>
        <w:t>4</w:t>
      </w:r>
      <w:r w:rsidR="006E0BB8">
        <w:rPr>
          <w:sz w:val="28"/>
          <w:szCs w:val="28"/>
        </w:rPr>
        <w:t>,</w:t>
      </w:r>
      <w:r w:rsidR="00497817">
        <w:rPr>
          <w:sz w:val="28"/>
          <w:szCs w:val="28"/>
        </w:rPr>
        <w:t>6</w:t>
      </w:r>
      <w:r w:rsidR="00187FFE">
        <w:rPr>
          <w:sz w:val="28"/>
          <w:szCs w:val="28"/>
        </w:rPr>
        <w:t xml:space="preserve"> тис. грн.; б</w:t>
      </w:r>
      <w:r w:rsidR="006E0BB8">
        <w:rPr>
          <w:sz w:val="28"/>
          <w:szCs w:val="28"/>
        </w:rPr>
        <w:t xml:space="preserve">юджетні організації – </w:t>
      </w:r>
      <w:r w:rsidR="00497817">
        <w:rPr>
          <w:sz w:val="28"/>
          <w:szCs w:val="28"/>
        </w:rPr>
        <w:t>25</w:t>
      </w:r>
      <w:r w:rsidR="006E0BB8">
        <w:rPr>
          <w:sz w:val="28"/>
          <w:szCs w:val="28"/>
        </w:rPr>
        <w:t>,</w:t>
      </w:r>
      <w:r w:rsidR="00497817">
        <w:rPr>
          <w:sz w:val="28"/>
          <w:szCs w:val="28"/>
        </w:rPr>
        <w:t>2</w:t>
      </w:r>
      <w:r w:rsidR="006E0BB8">
        <w:rPr>
          <w:sz w:val="28"/>
          <w:szCs w:val="28"/>
        </w:rPr>
        <w:t xml:space="preserve"> </w:t>
      </w:r>
      <w:proofErr w:type="spellStart"/>
      <w:r w:rsidR="006E0BB8">
        <w:rPr>
          <w:sz w:val="28"/>
          <w:szCs w:val="28"/>
        </w:rPr>
        <w:t>тис.грн</w:t>
      </w:r>
      <w:proofErr w:type="spellEnd"/>
      <w:r w:rsidR="006E0BB8">
        <w:rPr>
          <w:sz w:val="28"/>
          <w:szCs w:val="28"/>
        </w:rPr>
        <w:t xml:space="preserve">. </w:t>
      </w:r>
      <w:r w:rsidR="00187FFE">
        <w:rPr>
          <w:sz w:val="28"/>
          <w:szCs w:val="28"/>
        </w:rPr>
        <w:t>і</w:t>
      </w:r>
      <w:r w:rsidR="006E0BB8">
        <w:rPr>
          <w:sz w:val="28"/>
          <w:szCs w:val="28"/>
        </w:rPr>
        <w:t>нші споживачі – 3</w:t>
      </w:r>
      <w:r w:rsidR="00497817">
        <w:rPr>
          <w:sz w:val="28"/>
          <w:szCs w:val="28"/>
        </w:rPr>
        <w:t>9</w:t>
      </w:r>
      <w:r w:rsidR="006E0BB8">
        <w:rPr>
          <w:sz w:val="28"/>
          <w:szCs w:val="28"/>
        </w:rPr>
        <w:t>,</w:t>
      </w:r>
      <w:r w:rsidR="00497817">
        <w:rPr>
          <w:sz w:val="28"/>
          <w:szCs w:val="28"/>
        </w:rPr>
        <w:t>2</w:t>
      </w:r>
      <w:r w:rsidR="006E0BB8">
        <w:rPr>
          <w:sz w:val="28"/>
          <w:szCs w:val="28"/>
        </w:rPr>
        <w:t xml:space="preserve"> </w:t>
      </w:r>
      <w:proofErr w:type="spellStart"/>
      <w:r w:rsidR="006E0BB8">
        <w:rPr>
          <w:sz w:val="28"/>
          <w:szCs w:val="28"/>
        </w:rPr>
        <w:t>тис.грн</w:t>
      </w:r>
      <w:proofErr w:type="spellEnd"/>
      <w:r w:rsidR="006E0BB8">
        <w:rPr>
          <w:sz w:val="28"/>
          <w:szCs w:val="28"/>
        </w:rPr>
        <w:t xml:space="preserve">. </w:t>
      </w:r>
    </w:p>
    <w:p w:rsidR="0090025A" w:rsidRDefault="0090025A" w:rsidP="00481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отримання запланованого доходу на плановий рік необхідно довести тарифи до економічного </w:t>
      </w: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з діючими цінами та індекс</w:t>
      </w:r>
      <w:r w:rsidR="00636FF9">
        <w:rPr>
          <w:sz w:val="28"/>
          <w:szCs w:val="28"/>
        </w:rPr>
        <w:t>ом споживання цін на базовий 202</w:t>
      </w:r>
      <w:r w:rsidR="00497817">
        <w:rPr>
          <w:sz w:val="28"/>
          <w:szCs w:val="28"/>
        </w:rPr>
        <w:t>1</w:t>
      </w:r>
      <w:r>
        <w:rPr>
          <w:sz w:val="28"/>
          <w:szCs w:val="28"/>
        </w:rPr>
        <w:t xml:space="preserve"> рік.</w:t>
      </w:r>
    </w:p>
    <w:p w:rsidR="0090025A" w:rsidRDefault="000A34A0" w:rsidP="00481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</w:t>
      </w:r>
      <w:r w:rsidR="0090025A">
        <w:rPr>
          <w:sz w:val="28"/>
          <w:szCs w:val="28"/>
        </w:rPr>
        <w:t xml:space="preserve">до </w:t>
      </w:r>
      <w:proofErr w:type="spellStart"/>
      <w:r w:rsidR="0090025A">
        <w:rPr>
          <w:sz w:val="28"/>
          <w:szCs w:val="28"/>
        </w:rPr>
        <w:t>фін</w:t>
      </w:r>
      <w:r>
        <w:rPr>
          <w:sz w:val="28"/>
          <w:szCs w:val="28"/>
        </w:rPr>
        <w:t>.</w:t>
      </w:r>
      <w:r w:rsidR="0090025A">
        <w:rPr>
          <w:sz w:val="28"/>
          <w:szCs w:val="28"/>
        </w:rPr>
        <w:t>плану</w:t>
      </w:r>
      <w:proofErr w:type="spellEnd"/>
      <w:r w:rsidR="0090025A">
        <w:rPr>
          <w:sz w:val="28"/>
          <w:szCs w:val="28"/>
        </w:rPr>
        <w:t xml:space="preserve"> пі</w:t>
      </w:r>
      <w:r>
        <w:rPr>
          <w:sz w:val="28"/>
          <w:szCs w:val="28"/>
        </w:rPr>
        <w:t>дприємства витрати для надання послуг складуть-1</w:t>
      </w:r>
      <w:r w:rsidR="0029532A">
        <w:rPr>
          <w:sz w:val="28"/>
          <w:szCs w:val="28"/>
        </w:rPr>
        <w:t xml:space="preserve"> </w:t>
      </w:r>
      <w:r w:rsidR="00497817">
        <w:rPr>
          <w:sz w:val="28"/>
          <w:szCs w:val="28"/>
        </w:rPr>
        <w:t>4</w:t>
      </w:r>
      <w:r w:rsidR="001333D8">
        <w:rPr>
          <w:sz w:val="28"/>
          <w:szCs w:val="28"/>
        </w:rPr>
        <w:t>59</w:t>
      </w:r>
      <w:r w:rsidR="00DD5A21">
        <w:rPr>
          <w:sz w:val="28"/>
          <w:szCs w:val="28"/>
        </w:rPr>
        <w:t>,</w:t>
      </w:r>
      <w:r w:rsidR="001333D8">
        <w:rPr>
          <w:sz w:val="28"/>
          <w:szCs w:val="28"/>
        </w:rPr>
        <w:t>0</w:t>
      </w:r>
    </w:p>
    <w:p w:rsidR="0090025A" w:rsidRDefault="0090025A" w:rsidP="00481F5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Основні складові витрати підприємства:</w:t>
      </w:r>
    </w:p>
    <w:p w:rsidR="00E03092" w:rsidRDefault="001333D8" w:rsidP="00E03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Витрати на збут – 98,0</w:t>
      </w:r>
    </w:p>
    <w:p w:rsidR="00E03092" w:rsidRDefault="001333D8" w:rsidP="00E03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Матеріальні витрати – 228,0</w:t>
      </w:r>
      <w:r w:rsidR="00E03092">
        <w:rPr>
          <w:sz w:val="28"/>
          <w:szCs w:val="28"/>
        </w:rPr>
        <w:t xml:space="preserve"> (ремонт водопроводу (пориви))</w:t>
      </w:r>
    </w:p>
    <w:p w:rsidR="00E03092" w:rsidRDefault="00E03092" w:rsidP="00E03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Електроенергія та паливо – 2</w:t>
      </w:r>
      <w:r w:rsidR="001333D8">
        <w:rPr>
          <w:sz w:val="28"/>
          <w:szCs w:val="28"/>
        </w:rPr>
        <w:t>91,0</w:t>
      </w:r>
    </w:p>
    <w:p w:rsidR="00E03092" w:rsidRDefault="001333D8" w:rsidP="00E03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Витрати на оплату праці – 187,0</w:t>
      </w:r>
    </w:p>
    <w:p w:rsidR="00E03092" w:rsidRDefault="001333D8" w:rsidP="00E03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Податки – 89,0</w:t>
      </w:r>
      <w:r w:rsidR="00E03092">
        <w:rPr>
          <w:sz w:val="28"/>
          <w:szCs w:val="28"/>
        </w:rPr>
        <w:t xml:space="preserve"> (</w:t>
      </w:r>
      <w:proofErr w:type="spellStart"/>
      <w:r w:rsidR="00E03092">
        <w:rPr>
          <w:sz w:val="28"/>
          <w:szCs w:val="28"/>
        </w:rPr>
        <w:t>спецводокористування</w:t>
      </w:r>
      <w:proofErr w:type="spellEnd"/>
      <w:r w:rsidR="00E03092">
        <w:rPr>
          <w:sz w:val="28"/>
          <w:szCs w:val="28"/>
        </w:rPr>
        <w:t>; надра; частина чистого прибутку; податок на прибуток)</w:t>
      </w:r>
    </w:p>
    <w:p w:rsidR="00DD5A21" w:rsidRDefault="001333D8" w:rsidP="00DD5A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Адміністративні витрати – 338,0</w:t>
      </w:r>
    </w:p>
    <w:p w:rsidR="000A34A0" w:rsidRPr="00DD5A21" w:rsidRDefault="001333D8" w:rsidP="00DD5A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Витрати на канцелярію – 3,0</w:t>
      </w:r>
    </w:p>
    <w:p w:rsidR="00E03092" w:rsidRDefault="00E03092" w:rsidP="00E030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операційні витрати – </w:t>
      </w:r>
      <w:r w:rsidR="001333D8">
        <w:rPr>
          <w:sz w:val="28"/>
          <w:szCs w:val="28"/>
        </w:rPr>
        <w:t>225,0</w:t>
      </w:r>
      <w:r>
        <w:rPr>
          <w:sz w:val="28"/>
          <w:szCs w:val="28"/>
        </w:rPr>
        <w:t xml:space="preserve"> (</w:t>
      </w:r>
      <w:r w:rsidR="00DD5A21">
        <w:rPr>
          <w:sz w:val="28"/>
          <w:szCs w:val="28"/>
        </w:rPr>
        <w:t>дослідження питної води, ремонти основних засобів, обладнання та транспорту, автотранспортні послуги сторонніх організацій, банківські послуги, послуги зв</w:t>
      </w:r>
      <w:r w:rsidR="00DD5A21" w:rsidRPr="00DD5A21">
        <w:rPr>
          <w:sz w:val="28"/>
          <w:szCs w:val="28"/>
        </w:rPr>
        <w:t>’</w:t>
      </w:r>
      <w:r w:rsidR="00DD5A21">
        <w:rPr>
          <w:sz w:val="28"/>
          <w:szCs w:val="28"/>
        </w:rPr>
        <w:t xml:space="preserve">язку та інтернету, </w:t>
      </w:r>
      <w:r w:rsidR="001702E2">
        <w:rPr>
          <w:sz w:val="28"/>
          <w:szCs w:val="28"/>
        </w:rPr>
        <w:t>витрати на охорону праці та навколишнього середовища,</w:t>
      </w:r>
      <w:r w:rsidR="00DD5A21">
        <w:rPr>
          <w:sz w:val="28"/>
          <w:szCs w:val="28"/>
        </w:rPr>
        <w:t xml:space="preserve"> оголошення в газету)</w:t>
      </w:r>
    </w:p>
    <w:p w:rsidR="00DD5A21" w:rsidRDefault="001D490D" w:rsidP="00DD5A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 , </w:t>
      </w:r>
      <w:r w:rsidR="00DD5A21">
        <w:rPr>
          <w:sz w:val="28"/>
          <w:szCs w:val="28"/>
        </w:rPr>
        <w:t>на плановий 202</w:t>
      </w:r>
      <w:r w:rsidR="00497817">
        <w:rPr>
          <w:sz w:val="28"/>
          <w:szCs w:val="28"/>
        </w:rPr>
        <w:t>2</w:t>
      </w:r>
      <w:r w:rsidR="00DD5A21">
        <w:rPr>
          <w:sz w:val="28"/>
          <w:szCs w:val="28"/>
        </w:rPr>
        <w:t xml:space="preserve"> рік </w:t>
      </w:r>
      <w:r>
        <w:rPr>
          <w:sz w:val="28"/>
          <w:szCs w:val="28"/>
        </w:rPr>
        <w:t xml:space="preserve">збиток </w:t>
      </w:r>
      <w:r w:rsidR="00DD5A21">
        <w:rPr>
          <w:sz w:val="28"/>
          <w:szCs w:val="28"/>
        </w:rPr>
        <w:t xml:space="preserve">складатиме </w:t>
      </w:r>
      <w:r>
        <w:rPr>
          <w:sz w:val="28"/>
          <w:szCs w:val="28"/>
        </w:rPr>
        <w:t>–</w:t>
      </w:r>
      <w:r w:rsidR="001333D8">
        <w:rPr>
          <w:sz w:val="28"/>
          <w:szCs w:val="28"/>
        </w:rPr>
        <w:t xml:space="preserve"> 210,0</w:t>
      </w:r>
      <w:bookmarkStart w:id="0" w:name="_GoBack"/>
      <w:bookmarkEnd w:id="0"/>
      <w:r w:rsidR="00DD5A21">
        <w:rPr>
          <w:sz w:val="28"/>
          <w:szCs w:val="28"/>
        </w:rPr>
        <w:t xml:space="preserve"> тис. грн. за умови економічно </w:t>
      </w:r>
      <w:proofErr w:type="spellStart"/>
      <w:r w:rsidR="00DD5A21">
        <w:rPr>
          <w:sz w:val="28"/>
          <w:szCs w:val="28"/>
        </w:rPr>
        <w:t>обгрунтованих</w:t>
      </w:r>
      <w:proofErr w:type="spellEnd"/>
      <w:r w:rsidR="00DD5A21">
        <w:rPr>
          <w:sz w:val="28"/>
          <w:szCs w:val="28"/>
        </w:rPr>
        <w:t xml:space="preserve"> тарифів діючих на підприємстві.</w:t>
      </w:r>
    </w:p>
    <w:p w:rsidR="00BC47BA" w:rsidRDefault="00BC47BA" w:rsidP="00DD5A21">
      <w:pPr>
        <w:pStyle w:val="a3"/>
        <w:jc w:val="both"/>
        <w:rPr>
          <w:sz w:val="28"/>
          <w:szCs w:val="28"/>
        </w:rPr>
      </w:pPr>
    </w:p>
    <w:p w:rsidR="00BC47BA" w:rsidRPr="00187FFE" w:rsidRDefault="00187FFE" w:rsidP="0018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47BA" w:rsidRPr="00187FFE">
        <w:rPr>
          <w:sz w:val="28"/>
          <w:szCs w:val="28"/>
        </w:rPr>
        <w:t xml:space="preserve">Директор </w:t>
      </w:r>
      <w:proofErr w:type="spellStart"/>
      <w:r w:rsidR="00BC47BA" w:rsidRPr="00187FFE">
        <w:rPr>
          <w:sz w:val="28"/>
          <w:szCs w:val="28"/>
        </w:rPr>
        <w:t>Музиківського</w:t>
      </w:r>
      <w:proofErr w:type="spellEnd"/>
      <w:r w:rsidR="00BC47BA" w:rsidRPr="00187FFE">
        <w:rPr>
          <w:sz w:val="28"/>
          <w:szCs w:val="28"/>
        </w:rPr>
        <w:t xml:space="preserve"> КП                                             О.М. </w:t>
      </w:r>
      <w:proofErr w:type="spellStart"/>
      <w:r w:rsidR="00BC47BA" w:rsidRPr="00187FFE">
        <w:rPr>
          <w:sz w:val="28"/>
          <w:szCs w:val="28"/>
        </w:rPr>
        <w:t>Андруневич</w:t>
      </w:r>
      <w:proofErr w:type="spellEnd"/>
    </w:p>
    <w:p w:rsidR="00BC47BA" w:rsidRPr="00E03092" w:rsidRDefault="00BC47BA" w:rsidP="00DD5A21">
      <w:pPr>
        <w:pStyle w:val="a3"/>
        <w:jc w:val="both"/>
        <w:rPr>
          <w:sz w:val="28"/>
          <w:szCs w:val="28"/>
        </w:rPr>
      </w:pPr>
    </w:p>
    <w:sectPr w:rsidR="00BC47BA" w:rsidRPr="00E03092" w:rsidSect="00BC4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9FF"/>
    <w:multiLevelType w:val="hybridMultilevel"/>
    <w:tmpl w:val="F38872A8"/>
    <w:lvl w:ilvl="0" w:tplc="8DC2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5"/>
    <w:rsid w:val="000A34A0"/>
    <w:rsid w:val="001333D8"/>
    <w:rsid w:val="001702E2"/>
    <w:rsid w:val="00187FFE"/>
    <w:rsid w:val="001D0E71"/>
    <w:rsid w:val="001D490D"/>
    <w:rsid w:val="0029532A"/>
    <w:rsid w:val="00322C25"/>
    <w:rsid w:val="00481F5D"/>
    <w:rsid w:val="00497817"/>
    <w:rsid w:val="00636FF9"/>
    <w:rsid w:val="006E0BB8"/>
    <w:rsid w:val="007A15B1"/>
    <w:rsid w:val="00816091"/>
    <w:rsid w:val="0090025A"/>
    <w:rsid w:val="00A04CD4"/>
    <w:rsid w:val="00BC47BA"/>
    <w:rsid w:val="00DD5A21"/>
    <w:rsid w:val="00E0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B0B5"/>
  <w15:chartTrackingRefBased/>
  <w15:docId w15:val="{13C03A37-4793-4A6B-9203-4759C8FF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8633-D813-43A3-8F51-070FDCC3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ТЕТЯНА-БУХ</dc:creator>
  <cp:keywords/>
  <dc:description/>
  <cp:lastModifiedBy>ТЕТЯНА-БУХ</cp:lastModifiedBy>
  <cp:revision>20</cp:revision>
  <cp:lastPrinted>2021-12-14T07:25:00Z</cp:lastPrinted>
  <dcterms:created xsi:type="dcterms:W3CDTF">2019-12-09T12:56:00Z</dcterms:created>
  <dcterms:modified xsi:type="dcterms:W3CDTF">2021-12-14T07:32:00Z</dcterms:modified>
</cp:coreProperties>
</file>